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438" w:rsidRPr="00791438" w:rsidRDefault="00230505" w:rsidP="0023050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14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Профориентационная работа в </w:t>
      </w:r>
      <w:r w:rsidR="00791438" w:rsidRPr="007914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МБОУ </w:t>
      </w:r>
      <w:r w:rsidR="005C1DA5">
        <w:rPr>
          <w:rFonts w:ascii="Times New Roman" w:hAnsi="Times New Roman"/>
          <w:b/>
          <w:sz w:val="28"/>
          <w:szCs w:val="28"/>
          <w:shd w:val="clear" w:color="auto" w:fill="FFFFFF"/>
        </w:rPr>
        <w:t>Школа 23</w:t>
      </w:r>
    </w:p>
    <w:p w:rsidR="00230505" w:rsidRDefault="00791438" w:rsidP="002E50C0">
      <w:pPr>
        <w:pStyle w:val="a3"/>
        <w:spacing w:line="360" w:lineRule="auto"/>
        <w:jc w:val="center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914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</w:t>
      </w:r>
      <w:r w:rsidR="00230505" w:rsidRPr="00791438">
        <w:rPr>
          <w:rFonts w:ascii="Times New Roman" w:hAnsi="Times New Roman"/>
          <w:b/>
          <w:sz w:val="28"/>
          <w:szCs w:val="28"/>
          <w:shd w:val="clear" w:color="auto" w:fill="FFFFFF"/>
        </w:rPr>
        <w:t>2021-2022 учебном году</w:t>
      </w:r>
      <w:r w:rsidR="002E50C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75366" w:rsidRDefault="00230505" w:rsidP="007914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Целью профориентационной работы в лицее является: </w:t>
      </w:r>
      <w:r w:rsidRPr="00230505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у уча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щихся знаний о мире профессий, </w:t>
      </w:r>
      <w:r w:rsidRPr="0023050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условий для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успешной профориентации </w:t>
      </w:r>
      <w:r w:rsidRPr="002305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подростков в будущее, </w:t>
      </w:r>
      <w:r>
        <w:rPr>
          <w:rFonts w:ascii="Times New Roman" w:hAnsi="Times New Roman" w:cs="Times New Roman"/>
          <w:sz w:val="28"/>
          <w:szCs w:val="28"/>
        </w:rPr>
        <w:t>ориентирование</w:t>
      </w:r>
      <w:r w:rsidRPr="00230505">
        <w:rPr>
          <w:rFonts w:ascii="Times New Roman" w:hAnsi="Times New Roman" w:cs="Times New Roman"/>
          <w:sz w:val="28"/>
          <w:szCs w:val="28"/>
        </w:rPr>
        <w:t xml:space="preserve"> школьников на профессиональное и ли</w:t>
      </w:r>
      <w:r>
        <w:rPr>
          <w:rFonts w:ascii="Times New Roman" w:hAnsi="Times New Roman" w:cs="Times New Roman"/>
          <w:sz w:val="28"/>
          <w:szCs w:val="28"/>
        </w:rPr>
        <w:t>чностное самоопределение, помощь в моделировании дальнейшего жизненного пути</w:t>
      </w:r>
      <w:r w:rsidRPr="00230505">
        <w:rPr>
          <w:rFonts w:ascii="Times New Roman" w:hAnsi="Times New Roman" w:cs="Times New Roman"/>
          <w:sz w:val="28"/>
          <w:szCs w:val="28"/>
        </w:rPr>
        <w:t xml:space="preserve"> с учетом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рынка труда; развитие </w:t>
      </w:r>
      <w:r w:rsidRPr="00230505">
        <w:rPr>
          <w:rFonts w:ascii="Times New Roman" w:hAnsi="Times New Roman" w:cs="Times New Roman"/>
          <w:sz w:val="28"/>
          <w:szCs w:val="28"/>
        </w:rPr>
        <w:t>способности к профессиональной адаптации в современных социально – экономических условиях.</w:t>
      </w:r>
    </w:p>
    <w:p w:rsidR="00230505" w:rsidRDefault="00C75366" w:rsidP="007914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осуществляется на основе «Плана мероприятий профориентационной работы с обучающимися МБОУ</w:t>
      </w:r>
      <w:r w:rsidR="0065709D">
        <w:rPr>
          <w:rFonts w:ascii="Times New Roman" w:hAnsi="Times New Roman" w:cs="Times New Roman"/>
          <w:sz w:val="28"/>
          <w:szCs w:val="28"/>
        </w:rPr>
        <w:t xml:space="preserve"> Школа 23 </w:t>
      </w:r>
      <w:r>
        <w:rPr>
          <w:rFonts w:ascii="Times New Roman" w:hAnsi="Times New Roman" w:cs="Times New Roman"/>
          <w:sz w:val="28"/>
          <w:szCs w:val="28"/>
        </w:rPr>
        <w:t>на 2021-2022 учебный год».</w:t>
      </w:r>
    </w:p>
    <w:p w:rsidR="00C75366" w:rsidRDefault="00C75366" w:rsidP="007914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обучающихся </w:t>
      </w:r>
      <w:r w:rsidR="00D344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-11 классов – 100%.</w:t>
      </w:r>
    </w:p>
    <w:p w:rsidR="00C75366" w:rsidRDefault="00C75366" w:rsidP="007914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073D">
        <w:rPr>
          <w:rFonts w:ascii="Times New Roman" w:hAnsi="Times New Roman" w:cs="Times New Roman"/>
          <w:sz w:val="28"/>
          <w:szCs w:val="28"/>
        </w:rPr>
        <w:t>2022 году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DD073D">
        <w:rPr>
          <w:rFonts w:ascii="Times New Roman" w:hAnsi="Times New Roman" w:cs="Times New Roman"/>
          <w:sz w:val="28"/>
          <w:szCs w:val="28"/>
        </w:rPr>
        <w:t>9-</w:t>
      </w:r>
      <w:r w:rsidR="00041E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участвовали в тестированиях на выявление профессиональных предпочтений обучающихся:</w:t>
      </w:r>
    </w:p>
    <w:p w:rsidR="00C75366" w:rsidRPr="00041E68" w:rsidRDefault="00DD073D" w:rsidP="00041E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3D">
        <w:rPr>
          <w:rFonts w:ascii="Times New Roman" w:eastAsia="Calibri" w:hAnsi="Times New Roman" w:cs="Times New Roman"/>
          <w:bCs/>
          <w:sz w:val="28"/>
          <w:szCs w:val="28"/>
        </w:rPr>
        <w:t>Дифференциально диагностический опросник (ДДО; Е.А.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Pr="00DD073D">
        <w:rPr>
          <w:rFonts w:ascii="Times New Roman" w:eastAsia="Calibri" w:hAnsi="Times New Roman" w:cs="Times New Roman"/>
          <w:bCs/>
          <w:sz w:val="28"/>
          <w:szCs w:val="28"/>
        </w:rPr>
        <w:t>лимов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1E68">
        <w:rPr>
          <w:rFonts w:ascii="Times New Roman" w:hAnsi="Times New Roman" w:cs="Times New Roman"/>
          <w:sz w:val="28"/>
          <w:szCs w:val="28"/>
        </w:rPr>
        <w:t>–</w:t>
      </w:r>
      <w:r w:rsidR="00C75366">
        <w:rPr>
          <w:rFonts w:ascii="Times New Roman" w:hAnsi="Times New Roman" w:cs="Times New Roman"/>
          <w:sz w:val="28"/>
          <w:szCs w:val="28"/>
        </w:rPr>
        <w:t xml:space="preserve"> </w:t>
      </w:r>
      <w:r w:rsidR="00041E68">
        <w:rPr>
          <w:rFonts w:ascii="Times New Roman" w:hAnsi="Times New Roman" w:cs="Times New Roman"/>
          <w:sz w:val="28"/>
          <w:szCs w:val="28"/>
        </w:rPr>
        <w:t xml:space="preserve">83 </w:t>
      </w:r>
      <w:r w:rsidR="00C75366">
        <w:rPr>
          <w:rFonts w:ascii="Times New Roman" w:hAnsi="Times New Roman" w:cs="Times New Roman"/>
          <w:sz w:val="28"/>
          <w:szCs w:val="28"/>
        </w:rPr>
        <w:t>уч-ся.</w:t>
      </w:r>
    </w:p>
    <w:p w:rsidR="00230505" w:rsidRPr="00230505" w:rsidRDefault="00230505" w:rsidP="007914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</w:t>
      </w:r>
      <w:r w:rsidR="00791438">
        <w:rPr>
          <w:rFonts w:ascii="Times New Roman" w:hAnsi="Times New Roman" w:cs="Times New Roman"/>
          <w:sz w:val="28"/>
          <w:szCs w:val="28"/>
        </w:rPr>
        <w:t xml:space="preserve">стижения </w:t>
      </w:r>
      <w:r>
        <w:rPr>
          <w:rFonts w:ascii="Times New Roman" w:hAnsi="Times New Roman" w:cs="Times New Roman"/>
          <w:sz w:val="28"/>
          <w:szCs w:val="28"/>
        </w:rPr>
        <w:t xml:space="preserve">цели учащиеся </w:t>
      </w:r>
      <w:r w:rsidR="00C7536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задействованы в различных профориентационных мероприятиях. </w:t>
      </w:r>
    </w:p>
    <w:p w:rsidR="00230505" w:rsidRPr="00230505" w:rsidRDefault="00041E68" w:rsidP="007914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230505" w:rsidRPr="00230505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="00230505" w:rsidRPr="00230505">
        <w:rPr>
          <w:rFonts w:ascii="Times New Roman" w:hAnsi="Times New Roman"/>
          <w:sz w:val="28"/>
          <w:szCs w:val="28"/>
          <w:shd w:val="clear" w:color="auto" w:fill="FFFFFF"/>
        </w:rPr>
        <w:t xml:space="preserve"> Все учащиеся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75366">
        <w:rPr>
          <w:rFonts w:ascii="Times New Roman" w:hAnsi="Times New Roman"/>
          <w:sz w:val="28"/>
          <w:szCs w:val="28"/>
          <w:shd w:val="clear" w:color="auto" w:fill="FFFFFF"/>
        </w:rPr>
        <w:t>-11</w:t>
      </w:r>
      <w:r w:rsidR="00230505" w:rsidRPr="00230505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классов участвуют с сентября по май в проекте «Только вместе»</w:t>
      </w:r>
      <w:r w:rsidR="0023050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30505" w:rsidRPr="00230505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этого проекта проводились классные часы на темы: </w:t>
      </w:r>
    </w:p>
    <w:p w:rsidR="00F92F48" w:rsidRPr="00F92F48" w:rsidRDefault="00F92F48" w:rsidP="00F92F4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92F48">
        <w:rPr>
          <w:rFonts w:ascii="Times New Roman" w:hAnsi="Times New Roman"/>
          <w:sz w:val="28"/>
          <w:szCs w:val="24"/>
        </w:rPr>
        <w:t>«</w:t>
      </w:r>
      <w:r w:rsidR="00041E68" w:rsidRPr="00F92F48">
        <w:rPr>
          <w:rFonts w:ascii="Times New Roman" w:hAnsi="Times New Roman"/>
          <w:sz w:val="28"/>
          <w:szCs w:val="24"/>
        </w:rPr>
        <w:t>Профессии легкой промышленности</w:t>
      </w:r>
      <w:r w:rsidRPr="00F92F48">
        <w:rPr>
          <w:rFonts w:ascii="Times New Roman" w:hAnsi="Times New Roman"/>
          <w:sz w:val="28"/>
          <w:szCs w:val="24"/>
        </w:rPr>
        <w:t xml:space="preserve">», </w:t>
      </w:r>
    </w:p>
    <w:p w:rsidR="00F92F48" w:rsidRPr="00F92F48" w:rsidRDefault="00F92F48" w:rsidP="00F92F4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92F48">
        <w:rPr>
          <w:rFonts w:ascii="Times New Roman" w:eastAsia="Calibri" w:hAnsi="Times New Roman" w:cs="Times New Roman"/>
          <w:sz w:val="28"/>
          <w:szCs w:val="24"/>
        </w:rPr>
        <w:t>«О развитии транспортной инфраструктуры Российской Федерации»</w:t>
      </w:r>
      <w:r w:rsidRPr="00F92F48">
        <w:rPr>
          <w:rFonts w:ascii="Times New Roman" w:hAnsi="Times New Roman"/>
          <w:sz w:val="28"/>
          <w:szCs w:val="24"/>
        </w:rPr>
        <w:t xml:space="preserve">, </w:t>
      </w:r>
    </w:p>
    <w:p w:rsidR="00F92F48" w:rsidRPr="00F92F48" w:rsidRDefault="00F92F48" w:rsidP="00F92F4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92F48">
        <w:rPr>
          <w:rFonts w:ascii="Times New Roman" w:eastAsia="Calibri" w:hAnsi="Times New Roman" w:cs="Times New Roman"/>
          <w:sz w:val="28"/>
          <w:szCs w:val="24"/>
        </w:rPr>
        <w:t>«Строительные специальности»</w:t>
      </w:r>
      <w:r w:rsidRPr="00F92F48">
        <w:rPr>
          <w:rFonts w:ascii="Times New Roman" w:hAnsi="Times New Roman"/>
          <w:sz w:val="28"/>
          <w:szCs w:val="24"/>
        </w:rPr>
        <w:t xml:space="preserve">, </w:t>
      </w:r>
    </w:p>
    <w:p w:rsidR="00F92F48" w:rsidRPr="00F92F48" w:rsidRDefault="00F92F48" w:rsidP="00F92F4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92F48">
        <w:rPr>
          <w:rFonts w:ascii="Times New Roman" w:hAnsi="Times New Roman"/>
          <w:sz w:val="28"/>
          <w:szCs w:val="24"/>
        </w:rPr>
        <w:t xml:space="preserve">«Агропромышленный комплекс. Рабочие специальности», </w:t>
      </w:r>
    </w:p>
    <w:p w:rsidR="00F92F48" w:rsidRPr="00F92F48" w:rsidRDefault="00F92F48" w:rsidP="00F92F4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92F48">
        <w:rPr>
          <w:rFonts w:ascii="Times New Roman" w:hAnsi="Times New Roman"/>
          <w:sz w:val="28"/>
          <w:szCs w:val="24"/>
        </w:rPr>
        <w:t xml:space="preserve">«Профессия металлург», </w:t>
      </w:r>
    </w:p>
    <w:p w:rsidR="00F92F48" w:rsidRPr="00F92F48" w:rsidRDefault="00F92F48" w:rsidP="00F92F4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92F48">
        <w:rPr>
          <w:rFonts w:ascii="Times New Roman" w:hAnsi="Times New Roman"/>
          <w:sz w:val="28"/>
          <w:szCs w:val="24"/>
        </w:rPr>
        <w:t xml:space="preserve">«Энергетика и энергосбережение», </w:t>
      </w:r>
    </w:p>
    <w:p w:rsidR="00041E68" w:rsidRPr="00F92F48" w:rsidRDefault="00F92F48" w:rsidP="00F92F4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F48">
        <w:rPr>
          <w:rFonts w:ascii="Times New Roman" w:hAnsi="Times New Roman"/>
          <w:sz w:val="28"/>
          <w:szCs w:val="24"/>
        </w:rPr>
        <w:t>«Профессии нефтехимической промышленности – выбор будущего».</w:t>
      </w:r>
    </w:p>
    <w:p w:rsidR="00F92F48" w:rsidRDefault="00F92F48" w:rsidP="00F92F48">
      <w:pPr>
        <w:spacing w:line="36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Организовала</w:t>
      </w:r>
      <w:r w:rsidR="0023050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сь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экскурсия в учебное заведение</w:t>
      </w:r>
      <w:r w:rsidRPr="00F92F48">
        <w:rPr>
          <w:rFonts w:ascii="Times New Roman" w:hAnsi="Times New Roman"/>
          <w:b/>
          <w:sz w:val="28"/>
          <w:szCs w:val="24"/>
        </w:rPr>
        <w:t xml:space="preserve"> </w:t>
      </w:r>
      <w:r w:rsidRPr="00F92F48">
        <w:rPr>
          <w:rFonts w:ascii="Times New Roman" w:eastAsia="Calibri" w:hAnsi="Times New Roman" w:cs="Times New Roman"/>
          <w:sz w:val="28"/>
          <w:szCs w:val="24"/>
        </w:rPr>
        <w:t>Уфимский профессио</w:t>
      </w:r>
      <w:r w:rsidRPr="00F92F48">
        <w:rPr>
          <w:rFonts w:ascii="Times New Roman" w:hAnsi="Times New Roman"/>
          <w:sz w:val="28"/>
          <w:szCs w:val="24"/>
        </w:rPr>
        <w:t>нальный колледж имени Героя Сове</w:t>
      </w:r>
      <w:r w:rsidRPr="00F92F48">
        <w:rPr>
          <w:rFonts w:ascii="Times New Roman" w:eastAsia="Calibri" w:hAnsi="Times New Roman" w:cs="Times New Roman"/>
          <w:sz w:val="28"/>
          <w:szCs w:val="24"/>
        </w:rPr>
        <w:t>тского Союза Султана Бикеева</w:t>
      </w:r>
      <w:r>
        <w:t xml:space="preserve">. </w:t>
      </w:r>
      <w:r w:rsidRPr="00F92F48">
        <w:rPr>
          <w:rFonts w:ascii="Times New Roman" w:hAnsi="Times New Roman" w:cs="Times New Roman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2F48">
        <w:rPr>
          <w:rFonts w:ascii="Times New Roman" w:eastAsia="Calibri" w:hAnsi="Times New Roman" w:cs="Times New Roman"/>
          <w:sz w:val="28"/>
          <w:szCs w:val="28"/>
        </w:rPr>
        <w:t>астер класс «Допечатные процессы»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505" w:rsidRPr="00230505" w:rsidRDefault="00F92F48" w:rsidP="007914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</w:t>
      </w:r>
      <w:r w:rsidR="00230505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встреча с преподавателем</w:t>
      </w:r>
      <w:r w:rsidR="00230505" w:rsidRPr="00230505">
        <w:rPr>
          <w:rFonts w:ascii="Times New Roman" w:hAnsi="Times New Roman"/>
          <w:sz w:val="28"/>
          <w:szCs w:val="28"/>
        </w:rPr>
        <w:t xml:space="preserve"> </w:t>
      </w:r>
      <w:r w:rsidRPr="00F92F48">
        <w:rPr>
          <w:rFonts w:ascii="Times New Roman" w:hAnsi="Times New Roman"/>
          <w:sz w:val="28"/>
          <w:szCs w:val="24"/>
        </w:rPr>
        <w:t>Уфимский колледж индустрии питания и сервиса</w:t>
      </w:r>
      <w:r>
        <w:rPr>
          <w:rFonts w:ascii="Times New Roman" w:hAnsi="Times New Roman"/>
          <w:sz w:val="28"/>
          <w:szCs w:val="24"/>
        </w:rPr>
        <w:t>.</w:t>
      </w:r>
    </w:p>
    <w:p w:rsidR="00024F5A" w:rsidRPr="00B33F36" w:rsidRDefault="00024F5A" w:rsidP="00B33F36">
      <w:pPr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0505" w:rsidRPr="00230505">
        <w:rPr>
          <w:rFonts w:ascii="Times New Roman" w:hAnsi="Times New Roman" w:cs="Times New Roman"/>
          <w:b/>
          <w:sz w:val="28"/>
          <w:szCs w:val="28"/>
        </w:rPr>
        <w:t>)</w:t>
      </w:r>
      <w:r w:rsidR="00230505" w:rsidRPr="00230505">
        <w:rPr>
          <w:rFonts w:ascii="Times New Roman" w:hAnsi="Times New Roman" w:cs="Times New Roman"/>
          <w:sz w:val="28"/>
          <w:szCs w:val="28"/>
        </w:rPr>
        <w:t xml:space="preserve"> </w:t>
      </w:r>
      <w:r w:rsidR="00230505" w:rsidRPr="00B33F36">
        <w:rPr>
          <w:rFonts w:ascii="Times New Roman" w:hAnsi="Times New Roman" w:cs="Times New Roman"/>
          <w:sz w:val="28"/>
        </w:rPr>
        <w:t xml:space="preserve">Участвовали в онлайн – уроках на портале «Проектория» </w:t>
      </w:r>
    </w:p>
    <w:p w:rsidR="00B33F36" w:rsidRPr="00B33F36" w:rsidRDefault="00B33F36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F36">
        <w:rPr>
          <w:rFonts w:ascii="Times New Roman" w:hAnsi="Times New Roman" w:cs="Times New Roman"/>
          <w:sz w:val="28"/>
        </w:rPr>
        <w:t>«Кулинарное дело»</w:t>
      </w:r>
    </w:p>
    <w:p w:rsidR="00230505" w:rsidRPr="00B33F36" w:rsidRDefault="00B33F36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30505" w:rsidRPr="00B33F36">
        <w:rPr>
          <w:rFonts w:ascii="Times New Roman" w:hAnsi="Times New Roman" w:cs="Times New Roman"/>
          <w:sz w:val="28"/>
        </w:rPr>
        <w:t>Ландшафтный дизайн</w:t>
      </w:r>
      <w:r>
        <w:rPr>
          <w:rFonts w:ascii="Times New Roman" w:hAnsi="Times New Roman" w:cs="Times New Roman"/>
          <w:sz w:val="28"/>
        </w:rPr>
        <w:t>»</w:t>
      </w:r>
    </w:p>
    <w:p w:rsidR="00230505" w:rsidRPr="00B33F36" w:rsidRDefault="00B33F36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30505" w:rsidRPr="00B33F36">
        <w:rPr>
          <w:rFonts w:ascii="Times New Roman" w:hAnsi="Times New Roman" w:cs="Times New Roman"/>
          <w:sz w:val="28"/>
        </w:rPr>
        <w:t>Специалист по а</w:t>
      </w:r>
      <w:r w:rsidR="00024F5A" w:rsidRPr="00B33F36">
        <w:rPr>
          <w:rFonts w:ascii="Times New Roman" w:hAnsi="Times New Roman" w:cs="Times New Roman"/>
          <w:sz w:val="28"/>
        </w:rPr>
        <w:t>д</w:t>
      </w:r>
      <w:r w:rsidR="00230505" w:rsidRPr="00B33F36">
        <w:rPr>
          <w:rFonts w:ascii="Times New Roman" w:hAnsi="Times New Roman" w:cs="Times New Roman"/>
          <w:sz w:val="28"/>
        </w:rPr>
        <w:t>дитивным технологиям</w:t>
      </w:r>
      <w:r>
        <w:rPr>
          <w:rFonts w:ascii="Times New Roman" w:hAnsi="Times New Roman" w:cs="Times New Roman"/>
          <w:sz w:val="28"/>
        </w:rPr>
        <w:t>»</w:t>
      </w:r>
    </w:p>
    <w:p w:rsidR="00B33F36" w:rsidRPr="00B33F36" w:rsidRDefault="00B33F36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30505" w:rsidRPr="00B33F36">
        <w:rPr>
          <w:rFonts w:ascii="Times New Roman" w:hAnsi="Times New Roman" w:cs="Times New Roman"/>
          <w:sz w:val="28"/>
        </w:rPr>
        <w:t xml:space="preserve">Оператор беспилотных авиационных </w:t>
      </w:r>
      <w:r>
        <w:rPr>
          <w:rFonts w:ascii="Times New Roman" w:hAnsi="Times New Roman" w:cs="Times New Roman"/>
          <w:sz w:val="28"/>
        </w:rPr>
        <w:t>систем»</w:t>
      </w:r>
    </w:p>
    <w:p w:rsidR="00B33F36" w:rsidRPr="00B33F36" w:rsidRDefault="00230505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F36">
        <w:rPr>
          <w:rFonts w:ascii="Times New Roman" w:hAnsi="Times New Roman" w:cs="Times New Roman"/>
          <w:sz w:val="28"/>
        </w:rPr>
        <w:t>Компетенция «Лабораторный химический анализ»</w:t>
      </w:r>
    </w:p>
    <w:p w:rsidR="00B33F36" w:rsidRPr="00B33F36" w:rsidRDefault="00B33F36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F36">
        <w:rPr>
          <w:rFonts w:ascii="Times New Roman" w:hAnsi="Times New Roman" w:cs="Times New Roman"/>
          <w:sz w:val="28"/>
        </w:rPr>
        <w:t>Компетенция «Технология моды»</w:t>
      </w:r>
    </w:p>
    <w:p w:rsidR="00B33F36" w:rsidRPr="00B33F36" w:rsidRDefault="00B33F36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F36">
        <w:rPr>
          <w:rFonts w:ascii="Times New Roman" w:hAnsi="Times New Roman" w:cs="Times New Roman"/>
          <w:sz w:val="28"/>
        </w:rPr>
        <w:t xml:space="preserve">Спецвыпуск совместно с Национальным открытым чемпионатом творческих компетенций </w:t>
      </w:r>
      <w:r w:rsidRPr="00B33F36">
        <w:rPr>
          <w:rFonts w:ascii="Times New Roman" w:hAnsi="Times New Roman" w:cs="Times New Roman"/>
          <w:sz w:val="28"/>
          <w:lang w:val="en-US"/>
        </w:rPr>
        <w:t>ArtMasters</w:t>
      </w:r>
    </w:p>
    <w:p w:rsidR="00B33F36" w:rsidRPr="00B33F36" w:rsidRDefault="00B33F36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F36">
        <w:rPr>
          <w:rFonts w:ascii="Times New Roman" w:hAnsi="Times New Roman" w:cs="Times New Roman"/>
          <w:sz w:val="28"/>
        </w:rPr>
        <w:t>Автомобильная промышленность. Компетенция «Ремонт и обслуживание легковых автомобилей»</w:t>
      </w:r>
    </w:p>
    <w:p w:rsidR="00B33F36" w:rsidRPr="00B33F36" w:rsidRDefault="00B33F36" w:rsidP="00B33F3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3F36">
        <w:rPr>
          <w:rFonts w:ascii="Times New Roman" w:hAnsi="Times New Roman" w:cs="Times New Roman"/>
          <w:sz w:val="28"/>
        </w:rPr>
        <w:t xml:space="preserve">Компетенция «Малярные и декоративные работы» </w:t>
      </w:r>
    </w:p>
    <w:p w:rsidR="00B33F36" w:rsidRPr="00B33F36" w:rsidRDefault="00B33F36" w:rsidP="00791438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36">
        <w:rPr>
          <w:rFonts w:ascii="Times New Roman" w:hAnsi="Times New Roman" w:cs="Times New Roman"/>
          <w:sz w:val="28"/>
        </w:rPr>
        <w:t>Спецвыпуск «Цирковое и эстрадное искусство</w:t>
      </w:r>
    </w:p>
    <w:p w:rsidR="00696FF9" w:rsidRDefault="00696FF9" w:rsidP="00791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30505" w:rsidRPr="00230505">
        <w:rPr>
          <w:rFonts w:ascii="Times New Roman" w:hAnsi="Times New Roman" w:cs="Times New Roman"/>
          <w:b/>
          <w:sz w:val="28"/>
          <w:szCs w:val="28"/>
        </w:rPr>
        <w:t>)</w:t>
      </w:r>
      <w:r w:rsidR="00B33F36">
        <w:rPr>
          <w:rFonts w:ascii="Times New Roman" w:hAnsi="Times New Roman" w:cs="Times New Roman"/>
          <w:sz w:val="28"/>
          <w:szCs w:val="28"/>
        </w:rPr>
        <w:t xml:space="preserve">  З</w:t>
      </w:r>
      <w:r w:rsidR="00230505" w:rsidRPr="00230505">
        <w:rPr>
          <w:rFonts w:ascii="Times New Roman" w:hAnsi="Times New Roman" w:cs="Times New Roman"/>
          <w:sz w:val="28"/>
          <w:szCs w:val="28"/>
        </w:rPr>
        <w:t>аинтересованные родители участвовали в ф</w:t>
      </w:r>
      <w:r w:rsidR="00EF0200" w:rsidRPr="00230505">
        <w:rPr>
          <w:rFonts w:ascii="Times New Roman" w:hAnsi="Times New Roman" w:cs="Times New Roman"/>
          <w:sz w:val="28"/>
          <w:szCs w:val="28"/>
        </w:rPr>
        <w:t>орсайт-сессия</w:t>
      </w:r>
      <w:r w:rsidR="00230505" w:rsidRPr="00230505">
        <w:rPr>
          <w:rFonts w:ascii="Times New Roman" w:hAnsi="Times New Roman" w:cs="Times New Roman"/>
          <w:sz w:val="28"/>
          <w:szCs w:val="28"/>
        </w:rPr>
        <w:t>х</w:t>
      </w:r>
      <w:r w:rsidR="00EF0200" w:rsidRPr="0023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«Мотивация ребенка к поиску профессионального пути и развитию компетенций как основа успешной карьеры», «Конфликт ценностей пи выборе профессии и как из него выйти», «Как раскрыть истинные профессиональные предрасположенности ребенка? Коучинг призвания», «Что делать, если ребенок вообще не знает какую профессию выбрать: механизм  принятия профориентационных решений». </w:t>
      </w:r>
    </w:p>
    <w:p w:rsidR="00230505" w:rsidRDefault="002E50C0" w:rsidP="0079143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0505" w:rsidRPr="00230505">
        <w:rPr>
          <w:rFonts w:ascii="Times New Roman" w:hAnsi="Times New Roman" w:cs="Times New Roman"/>
          <w:b/>
          <w:sz w:val="28"/>
          <w:szCs w:val="28"/>
        </w:rPr>
        <w:t>)</w:t>
      </w:r>
      <w:r w:rsidR="00230505" w:rsidRPr="00230505">
        <w:rPr>
          <w:rFonts w:ascii="Times New Roman" w:hAnsi="Times New Roman" w:cs="Times New Roman"/>
          <w:color w:val="000000"/>
          <w:sz w:val="28"/>
          <w:szCs w:val="28"/>
        </w:rPr>
        <w:t xml:space="preserve">Все учащиеся 9-х классов </w:t>
      </w:r>
      <w:r w:rsidR="0023050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</w:t>
      </w:r>
      <w:r w:rsidR="00230505" w:rsidRPr="00230505">
        <w:rPr>
          <w:rFonts w:ascii="Times New Roman" w:hAnsi="Times New Roman" w:cs="Times New Roman"/>
          <w:color w:val="000000"/>
          <w:sz w:val="28"/>
          <w:szCs w:val="28"/>
        </w:rPr>
        <w:t>посещают занятия по внеурочной деятельности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Психология и выбор профессии</w:t>
      </w:r>
      <w:r w:rsidR="00230505" w:rsidRPr="0023050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E50C0" w:rsidRDefault="00C75366" w:rsidP="002E50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1438" w:rsidRDefault="00791438" w:rsidP="0079143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</w:t>
      </w:r>
      <w:r w:rsidR="002E50C0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0C0">
        <w:rPr>
          <w:rFonts w:ascii="Times New Roman" w:hAnsi="Times New Roman" w:cs="Times New Roman"/>
          <w:color w:val="000000"/>
          <w:sz w:val="28"/>
          <w:szCs w:val="28"/>
        </w:rPr>
        <w:t xml:space="preserve">за профориентационную работу </w:t>
      </w:r>
      <w:r w:rsidR="002E50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Зинатуллина Р. О.</w:t>
      </w:r>
    </w:p>
    <w:p w:rsidR="00791438" w:rsidRDefault="00791438" w:rsidP="002305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505" w:rsidRPr="00230505" w:rsidRDefault="00230505" w:rsidP="00230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0505" w:rsidRPr="00230505" w:rsidSect="007914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3B0"/>
    <w:multiLevelType w:val="hybridMultilevel"/>
    <w:tmpl w:val="86F87684"/>
    <w:lvl w:ilvl="0" w:tplc="C0C255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20D2A"/>
    <w:multiLevelType w:val="hybridMultilevel"/>
    <w:tmpl w:val="8B54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05E0"/>
    <w:multiLevelType w:val="hybridMultilevel"/>
    <w:tmpl w:val="50DA3BF4"/>
    <w:lvl w:ilvl="0" w:tplc="CF6E3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033CF4"/>
    <w:multiLevelType w:val="hybridMultilevel"/>
    <w:tmpl w:val="2D9C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00"/>
    <w:rsid w:val="00024F5A"/>
    <w:rsid w:val="00041E68"/>
    <w:rsid w:val="000E24B4"/>
    <w:rsid w:val="00230505"/>
    <w:rsid w:val="002E50C0"/>
    <w:rsid w:val="003F7B5B"/>
    <w:rsid w:val="004769C9"/>
    <w:rsid w:val="005C1DA5"/>
    <w:rsid w:val="00623558"/>
    <w:rsid w:val="0065709D"/>
    <w:rsid w:val="00696FF9"/>
    <w:rsid w:val="00791438"/>
    <w:rsid w:val="00B33F36"/>
    <w:rsid w:val="00B7430A"/>
    <w:rsid w:val="00C75366"/>
    <w:rsid w:val="00D34422"/>
    <w:rsid w:val="00DD073D"/>
    <w:rsid w:val="00E77636"/>
    <w:rsid w:val="00EF0200"/>
    <w:rsid w:val="00F21438"/>
    <w:rsid w:val="00F9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651B-CBFE-0746-861A-E65EEFE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C9"/>
  </w:style>
  <w:style w:type="paragraph" w:styleId="2">
    <w:name w:val="heading 2"/>
    <w:basedOn w:val="a"/>
    <w:next w:val="a"/>
    <w:link w:val="20"/>
    <w:qFormat/>
    <w:rsid w:val="002305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305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230505"/>
    <w:rPr>
      <w:color w:val="0000FF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230505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30505"/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230505"/>
  </w:style>
  <w:style w:type="paragraph" w:styleId="a7">
    <w:name w:val="List Paragraph"/>
    <w:basedOn w:val="a"/>
    <w:uiPriority w:val="34"/>
    <w:qFormat/>
    <w:rsid w:val="00C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Гость</cp:lastModifiedBy>
  <cp:revision>2</cp:revision>
  <dcterms:created xsi:type="dcterms:W3CDTF">2022-07-04T06:39:00Z</dcterms:created>
  <dcterms:modified xsi:type="dcterms:W3CDTF">2022-07-04T06:39:00Z</dcterms:modified>
</cp:coreProperties>
</file>