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04F" w:rsidRDefault="00A3704F" w:rsidP="00A3704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370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pt;height:666.75pt" o:ole="">
            <v:imagedata r:id="rId4" o:title=""/>
          </v:shape>
          <o:OLEObject Type="Embed" ProgID="FoxitReader.Document" ShapeID="_x0000_i1025" DrawAspect="Content" ObjectID="_1682754870" r:id="rId5"/>
        </w:object>
      </w:r>
    </w:p>
    <w:p w:rsidR="00A3704F" w:rsidRDefault="00A3704F" w:rsidP="00A3704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3704F" w:rsidRPr="00A3704F" w:rsidRDefault="00A3704F" w:rsidP="00A3704F">
      <w:pPr>
        <w:rPr>
          <w:rFonts w:ascii="Times New Roman" w:eastAsia="Calibri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    На основании акта проверки Управ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ления по контролю и надзору в сфере образования Республики Башкортостан от 02.03.2021г. № 23-06/88в внести изменения в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п.18.3.1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Стандарта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СОО: в учебном плане универсального профиля изменить количество учебных предметов ,читать учебный план   в следующей редакции:                                             </w:t>
      </w:r>
    </w:p>
    <w:p w:rsidR="00A3704F" w:rsidRDefault="00A3704F" w:rsidP="00A3704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Учебный план для ООП среднего общего образования</w:t>
      </w:r>
    </w:p>
    <w:p w:rsidR="00A3704F" w:rsidRDefault="00A3704F" w:rsidP="00A3704F">
      <w:pPr>
        <w:pStyle w:val="20"/>
        <w:shd w:val="clear" w:color="auto" w:fill="auto"/>
        <w:spacing w:after="0" w:line="240" w:lineRule="auto"/>
        <w:jc w:val="center"/>
        <w:rPr>
          <w:b/>
        </w:rPr>
      </w:pPr>
      <w:proofErr w:type="gramStart"/>
      <w:r>
        <w:rPr>
          <w:b/>
        </w:rPr>
        <w:t>( Универсальный</w:t>
      </w:r>
      <w:proofErr w:type="gramEnd"/>
      <w:r>
        <w:rPr>
          <w:b/>
        </w:rPr>
        <w:t xml:space="preserve">  профиль)</w:t>
      </w:r>
    </w:p>
    <w:p w:rsidR="00A3704F" w:rsidRDefault="00A3704F" w:rsidP="00A370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590" w:type="dxa"/>
        <w:tblInd w:w="-10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2599"/>
        <w:gridCol w:w="709"/>
        <w:gridCol w:w="1418"/>
        <w:gridCol w:w="992"/>
        <w:gridCol w:w="992"/>
        <w:gridCol w:w="1460"/>
      </w:tblGrid>
      <w:tr w:rsidR="00A3704F" w:rsidTr="00A3704F">
        <w:trPr>
          <w:trHeight w:hRule="exact" w:val="642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rStyle w:val="21"/>
                <w:rFonts w:eastAsia="Calibri"/>
                <w:sz w:val="24"/>
                <w:szCs w:val="24"/>
              </w:rPr>
              <w:t>Предметные</w:t>
            </w:r>
          </w:p>
          <w:p w:rsidR="00A3704F" w:rsidRDefault="00A3704F">
            <w:pPr>
              <w:pStyle w:val="20"/>
              <w:shd w:val="clear" w:color="auto" w:fill="auto"/>
              <w:spacing w:before="60" w:line="240" w:lineRule="exact"/>
              <w:jc w:val="center"/>
              <w:rPr>
                <w:sz w:val="24"/>
                <w:szCs w:val="24"/>
              </w:rPr>
            </w:pPr>
            <w:r>
              <w:rPr>
                <w:rStyle w:val="21"/>
                <w:rFonts w:eastAsia="Calibri"/>
                <w:sz w:val="24"/>
                <w:szCs w:val="24"/>
              </w:rPr>
              <w:t>области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Style w:val="21"/>
                <w:rFonts w:eastAsia="Calibri"/>
                <w:sz w:val="24"/>
                <w:szCs w:val="24"/>
              </w:rPr>
              <w:t>Учебные предметы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rStyle w:val="21"/>
                <w:rFonts w:eastAsia="Calibri"/>
                <w:sz w:val="24"/>
                <w:szCs w:val="24"/>
              </w:rPr>
              <w:t>Уровень</w:t>
            </w:r>
          </w:p>
          <w:p w:rsidR="00A3704F" w:rsidRDefault="00A3704F">
            <w:pPr>
              <w:pStyle w:val="20"/>
              <w:shd w:val="clear" w:color="auto" w:fill="auto"/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rStyle w:val="21"/>
                <w:rFonts w:eastAsia="Calibri"/>
                <w:sz w:val="24"/>
                <w:szCs w:val="24"/>
              </w:rPr>
              <w:t>изучения</w:t>
            </w: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"/>
                <w:rFonts w:eastAsia="Calibri"/>
                <w:sz w:val="24"/>
                <w:szCs w:val="24"/>
              </w:rPr>
              <w:t>Количество часов в неделю / в год</w:t>
            </w:r>
          </w:p>
        </w:tc>
      </w:tr>
      <w:tr w:rsidR="00A3704F" w:rsidTr="00A3704F">
        <w:trPr>
          <w:trHeight w:hRule="exact" w:val="288"/>
        </w:trPr>
        <w:tc>
          <w:tcPr>
            <w:tcW w:w="57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Обязательная часть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</w:tr>
      <w:tr w:rsidR="00A3704F" w:rsidTr="00A3704F">
        <w:trPr>
          <w:trHeight w:hRule="exact" w:val="283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line="28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tabs>
                <w:tab w:val="left" w:pos="397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ind w:lef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ind w:lef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ind w:lef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ind w:lef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A3704F" w:rsidTr="00A3704F">
        <w:trPr>
          <w:trHeight w:hRule="exact" w:val="288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3704F" w:rsidRDefault="00A370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tabs>
                <w:tab w:val="left" w:pos="397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ind w:lef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ind w:lef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A3704F" w:rsidTr="00A3704F">
        <w:trPr>
          <w:trHeight w:hRule="exact" w:val="28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и </w:t>
            </w:r>
          </w:p>
          <w:p w:rsidR="00A3704F" w:rsidRDefault="00A3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ind w:lef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ind w:lef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ind w:lef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ind w:lef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A3704F" w:rsidTr="00A3704F">
        <w:trPr>
          <w:trHeight w:hRule="exact" w:val="64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704F" w:rsidRDefault="00A3704F">
            <w:pPr>
              <w:pStyle w:val="20"/>
              <w:shd w:val="clear" w:color="auto" w:fill="auto"/>
              <w:tabs>
                <w:tab w:val="left" w:pos="397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ind w:lef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ind w:lef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ind w:lef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ind w:lef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A3704F" w:rsidTr="00A3704F">
        <w:trPr>
          <w:trHeight w:hRule="exact" w:val="28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704F" w:rsidRDefault="00A3704F">
            <w:pPr>
              <w:pStyle w:val="20"/>
              <w:shd w:val="clear" w:color="auto" w:fill="auto"/>
              <w:spacing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Общественные</w:t>
            </w:r>
          </w:p>
          <w:p w:rsidR="00A3704F" w:rsidRDefault="00A3704F">
            <w:pPr>
              <w:pStyle w:val="20"/>
              <w:shd w:val="clear" w:color="auto" w:fill="auto"/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науки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704F" w:rsidRDefault="00A3704F">
            <w:pPr>
              <w:pStyle w:val="20"/>
              <w:shd w:val="clear" w:color="auto" w:fill="auto"/>
              <w:tabs>
                <w:tab w:val="left" w:pos="397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ind w:lef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ind w:lef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ind w:lef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ind w:lef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A3704F" w:rsidTr="00A3704F">
        <w:trPr>
          <w:trHeight w:hRule="exact" w:val="83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704F" w:rsidRDefault="00A3704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704F" w:rsidRDefault="00A3704F">
            <w:pPr>
              <w:pStyle w:val="20"/>
              <w:shd w:val="clear" w:color="auto" w:fill="auto"/>
              <w:tabs>
                <w:tab w:val="left" w:pos="397"/>
              </w:tabs>
              <w:spacing w:line="240" w:lineRule="exact"/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углублённый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ind w:lef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ind w:lef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ind w:lef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  <w:tr w:rsidR="00A3704F" w:rsidTr="00A3704F">
        <w:trPr>
          <w:trHeight w:hRule="exact" w:val="288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tabs>
                <w:tab w:val="left" w:pos="397"/>
              </w:tabs>
              <w:spacing w:line="240" w:lineRule="exact"/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ind w:lef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ind w:lef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ind w:lef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ind w:lef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A3704F" w:rsidTr="00A3704F">
        <w:trPr>
          <w:trHeight w:hRule="exact" w:val="288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3704F" w:rsidRDefault="00A370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tabs>
                <w:tab w:val="left" w:pos="397"/>
              </w:tabs>
              <w:spacing w:line="240" w:lineRule="exact"/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ind w:lef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A3704F" w:rsidTr="00A3704F">
        <w:trPr>
          <w:trHeight w:hRule="exact" w:val="288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3704F" w:rsidRDefault="00A370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tabs>
                <w:tab w:val="left" w:pos="397"/>
              </w:tabs>
              <w:spacing w:line="240" w:lineRule="exact"/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ind w:lef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ind w:lef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ind w:lef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ind w:lef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A3704F" w:rsidTr="00A3704F">
        <w:trPr>
          <w:trHeight w:hRule="exact" w:val="288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704F" w:rsidRDefault="00A3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tabs>
                <w:tab w:val="left" w:pos="397"/>
              </w:tabs>
              <w:spacing w:line="240" w:lineRule="exact"/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ind w:lef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ind w:lef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ind w:lef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ind w:lef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A3704F" w:rsidTr="00A3704F">
        <w:trPr>
          <w:trHeight w:hRule="exact" w:val="585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704F" w:rsidRDefault="00A3704F">
            <w:pPr>
              <w:pStyle w:val="20"/>
              <w:shd w:val="clear" w:color="auto" w:fill="auto"/>
              <w:tabs>
                <w:tab w:val="left" w:pos="397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ind w:lef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ind w:lef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ind w:lef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ind w:lef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A3704F" w:rsidTr="00A3704F">
        <w:trPr>
          <w:trHeight w:hRule="exact" w:val="309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3704F" w:rsidRDefault="00A370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704F" w:rsidRDefault="00A3704F">
            <w:pPr>
              <w:pStyle w:val="20"/>
              <w:shd w:val="clear" w:color="auto" w:fill="auto"/>
              <w:tabs>
                <w:tab w:val="left" w:pos="397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ind w:lef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ind w:lef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ind w:lef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A3704F" w:rsidTr="00A3704F">
        <w:trPr>
          <w:trHeight w:hRule="exact" w:val="283"/>
        </w:trPr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ind w:left="3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ind w:left="3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840</w:t>
            </w:r>
          </w:p>
        </w:tc>
      </w:tr>
      <w:tr w:rsidR="00A3704F" w:rsidTr="001E6D30">
        <w:trPr>
          <w:trHeight w:hRule="exact" w:val="283"/>
        </w:trPr>
        <w:tc>
          <w:tcPr>
            <w:tcW w:w="105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3704F" w:rsidRPr="00A3704F" w:rsidRDefault="00A3704F" w:rsidP="00A3704F">
            <w:pPr>
              <w:jc w:val="center"/>
              <w:rPr>
                <w:rFonts w:ascii="Times New Roman" w:hAnsi="Times New Roman" w:cs="Times New Roman"/>
              </w:rPr>
            </w:pPr>
            <w:r w:rsidRPr="00A3704F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  <w:p w:rsidR="00A3704F" w:rsidRDefault="00A3704F">
            <w:pPr>
              <w:pStyle w:val="20"/>
              <w:shd w:val="clear" w:color="auto" w:fill="auto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A3704F" w:rsidTr="00A3704F">
        <w:trPr>
          <w:trHeight w:hRule="exact" w:val="283"/>
        </w:trPr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ind w:lef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A3704F" w:rsidTr="00A3704F">
        <w:trPr>
          <w:trHeight w:hRule="exact" w:val="454"/>
        </w:trPr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tabs>
                <w:tab w:val="left" w:pos="397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A3704F" w:rsidTr="00A3704F">
        <w:trPr>
          <w:trHeight w:hRule="exact" w:val="283"/>
        </w:trPr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экономику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704F" w:rsidRDefault="00A3704F">
            <w:pPr>
              <w:pStyle w:val="20"/>
              <w:shd w:val="clear" w:color="auto" w:fill="auto"/>
              <w:tabs>
                <w:tab w:val="left" w:pos="397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ind w:lef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ind w:left="300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ind w:left="300"/>
              <w:rPr>
                <w:sz w:val="24"/>
                <w:szCs w:val="24"/>
              </w:rPr>
            </w:pPr>
          </w:p>
        </w:tc>
      </w:tr>
      <w:tr w:rsidR="00A3704F" w:rsidTr="00A3704F">
        <w:trPr>
          <w:trHeight w:hRule="exact" w:val="283"/>
        </w:trPr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по физике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tabs>
                <w:tab w:val="left" w:pos="397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ind w:lef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A3704F" w:rsidTr="00A3704F">
        <w:trPr>
          <w:trHeight w:hRule="exact" w:val="283"/>
        </w:trPr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704F" w:rsidRDefault="00A3704F">
            <w:pPr>
              <w:pStyle w:val="20"/>
              <w:shd w:val="clear" w:color="auto" w:fill="auto"/>
              <w:tabs>
                <w:tab w:val="left" w:pos="397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ind w:left="30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ind w:left="30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A3704F" w:rsidTr="00A3704F">
        <w:trPr>
          <w:trHeight w:hRule="exact" w:val="283"/>
        </w:trPr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before="6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Спецкурс по географии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704F" w:rsidRDefault="00A3704F">
            <w:pPr>
              <w:pStyle w:val="20"/>
              <w:shd w:val="clear" w:color="auto" w:fill="auto"/>
              <w:tabs>
                <w:tab w:val="left" w:pos="397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ind w:lef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A3704F" w:rsidTr="00A3704F">
        <w:trPr>
          <w:trHeight w:hRule="exact" w:val="283"/>
        </w:trPr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Компьютерная графика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tabs>
                <w:tab w:val="left" w:pos="397"/>
              </w:tabs>
              <w:spacing w:line="240" w:lineRule="exact"/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ind w:lef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A3704F" w:rsidTr="00A3704F">
        <w:trPr>
          <w:trHeight w:hRule="exact" w:val="283"/>
        </w:trPr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Спецкурс по информатике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704F" w:rsidRDefault="00A3704F">
            <w:pPr>
              <w:pStyle w:val="20"/>
              <w:shd w:val="clear" w:color="auto" w:fill="auto"/>
              <w:tabs>
                <w:tab w:val="left" w:pos="397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ind w:lef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A3704F" w:rsidTr="00A3704F">
        <w:trPr>
          <w:trHeight w:hRule="exact" w:val="283"/>
        </w:trPr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Спецкурс обществознанию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704F" w:rsidRDefault="00A3704F">
            <w:pPr>
              <w:pStyle w:val="20"/>
              <w:shd w:val="clear" w:color="auto" w:fill="auto"/>
              <w:tabs>
                <w:tab w:val="left" w:pos="397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ind w:lef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A3704F" w:rsidTr="00A3704F">
        <w:trPr>
          <w:trHeight w:hRule="exact" w:val="283"/>
        </w:trPr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704F" w:rsidRDefault="00A3704F">
            <w:pPr>
              <w:pStyle w:val="20"/>
              <w:shd w:val="clear" w:color="auto" w:fill="auto"/>
              <w:tabs>
                <w:tab w:val="left" w:pos="397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ind w:left="3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ind w:left="3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</w:tr>
      <w:tr w:rsidR="00A3704F" w:rsidTr="00A3704F">
        <w:trPr>
          <w:trHeight w:hRule="exact" w:val="288"/>
        </w:trPr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21"/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704F" w:rsidRDefault="00A3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ind w:left="300"/>
              <w:jc w:val="center"/>
              <w:rPr>
                <w:sz w:val="24"/>
                <w:szCs w:val="24"/>
              </w:rPr>
            </w:pPr>
            <w:r>
              <w:rPr>
                <w:rStyle w:val="21"/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ind w:left="180"/>
              <w:jc w:val="center"/>
              <w:rPr>
                <w:sz w:val="24"/>
                <w:szCs w:val="24"/>
              </w:rPr>
            </w:pPr>
            <w:r>
              <w:rPr>
                <w:rStyle w:val="21"/>
                <w:rFonts w:eastAsia="Calibri"/>
                <w:sz w:val="24"/>
                <w:szCs w:val="24"/>
              </w:rPr>
              <w:t>1190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ind w:left="300"/>
              <w:jc w:val="center"/>
              <w:rPr>
                <w:sz w:val="24"/>
                <w:szCs w:val="24"/>
              </w:rPr>
            </w:pPr>
            <w:r>
              <w:rPr>
                <w:rStyle w:val="21"/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ind w:left="180"/>
              <w:jc w:val="center"/>
              <w:rPr>
                <w:sz w:val="24"/>
                <w:szCs w:val="24"/>
              </w:rPr>
            </w:pPr>
            <w:r>
              <w:rPr>
                <w:rStyle w:val="21"/>
                <w:rFonts w:eastAsia="Calibri"/>
                <w:sz w:val="24"/>
                <w:szCs w:val="24"/>
              </w:rPr>
              <w:t>1190</w:t>
            </w:r>
          </w:p>
        </w:tc>
      </w:tr>
      <w:tr w:rsidR="00A3704F" w:rsidTr="00A3704F">
        <w:trPr>
          <w:trHeight w:hRule="exact" w:val="293"/>
        </w:trPr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21"/>
                <w:rFonts w:eastAsia="Calibri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704F" w:rsidRDefault="00A3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ind w:left="300"/>
              <w:jc w:val="center"/>
              <w:rPr>
                <w:sz w:val="24"/>
                <w:szCs w:val="24"/>
              </w:rPr>
            </w:pPr>
            <w:r>
              <w:rPr>
                <w:rStyle w:val="21"/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ind w:left="180"/>
              <w:jc w:val="center"/>
              <w:rPr>
                <w:sz w:val="24"/>
                <w:szCs w:val="24"/>
              </w:rPr>
            </w:pPr>
            <w:r>
              <w:rPr>
                <w:rStyle w:val="21"/>
                <w:rFonts w:eastAsia="Calibri"/>
                <w:sz w:val="24"/>
                <w:szCs w:val="24"/>
              </w:rPr>
              <w:t>1190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ind w:left="300"/>
              <w:jc w:val="center"/>
              <w:rPr>
                <w:sz w:val="24"/>
                <w:szCs w:val="24"/>
              </w:rPr>
            </w:pPr>
            <w:r>
              <w:rPr>
                <w:rStyle w:val="21"/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3704F" w:rsidRDefault="00A3704F">
            <w:pPr>
              <w:pStyle w:val="20"/>
              <w:shd w:val="clear" w:color="auto" w:fill="auto"/>
              <w:spacing w:line="240" w:lineRule="exact"/>
              <w:ind w:left="180"/>
              <w:jc w:val="center"/>
              <w:rPr>
                <w:sz w:val="24"/>
                <w:szCs w:val="24"/>
              </w:rPr>
            </w:pPr>
            <w:r>
              <w:rPr>
                <w:rStyle w:val="21"/>
                <w:rFonts w:eastAsia="Calibri"/>
                <w:sz w:val="24"/>
                <w:szCs w:val="24"/>
              </w:rPr>
              <w:t>1190</w:t>
            </w:r>
          </w:p>
        </w:tc>
      </w:tr>
    </w:tbl>
    <w:p w:rsidR="00A3704F" w:rsidRDefault="00A3704F" w:rsidP="00A3704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3704F" w:rsidRDefault="00A3704F" w:rsidP="00A3704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A3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4F"/>
    <w:rsid w:val="00A3704F"/>
    <w:rsid w:val="00D3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74495-4DF7-412E-BCA0-A692A71B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4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A3704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704F"/>
    <w:pPr>
      <w:widowControl w:val="0"/>
      <w:shd w:val="clear" w:color="auto" w:fill="FFFFFF"/>
      <w:spacing w:after="2400" w:line="480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1">
    <w:name w:val="Основной текст (2) + Полужирный"/>
    <w:basedOn w:val="2"/>
    <w:rsid w:val="00A370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A370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A37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704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6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2021-05-17T06:06:00Z</cp:lastPrinted>
  <dcterms:created xsi:type="dcterms:W3CDTF">2021-05-17T06:01:00Z</dcterms:created>
  <dcterms:modified xsi:type="dcterms:W3CDTF">2021-05-17T06:08:00Z</dcterms:modified>
</cp:coreProperties>
</file>