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0455624"/>
        <w:docPartObj>
          <w:docPartGallery w:val="Cover Pages"/>
          <w:docPartUnique/>
        </w:docPartObj>
      </w:sdtPr>
      <w:sdtContent>
        <w:p w:rsidR="00951A79" w:rsidRDefault="00951A79"/>
        <w:p w:rsidR="00951A79" w:rsidRPr="00951A79" w:rsidRDefault="00951A79" w:rsidP="00951A79">
          <w:pPr>
            <w:tabs>
              <w:tab w:val="left" w:pos="4395"/>
            </w:tabs>
            <w:spacing w:after="160" w:line="259" w:lineRule="auto"/>
            <w:ind w:left="0" w:firstLine="0"/>
            <w:jc w:val="right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951A79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Приложение </w:t>
          </w:r>
          <w:r>
            <w:rPr>
              <w:rFonts w:eastAsiaTheme="minorHAnsi"/>
              <w:color w:val="auto"/>
              <w:sz w:val="28"/>
              <w:szCs w:val="24"/>
              <w:lang w:eastAsia="en-US"/>
            </w:rPr>
            <w:t>4</w:t>
          </w:r>
        </w:p>
        <w:tbl>
          <w:tblPr>
            <w:tblpPr w:leftFromText="180" w:rightFromText="180" w:bottomFromText="200" w:vertAnchor="text" w:horzAnchor="margin" w:tblpXSpec="center" w:tblpY="328"/>
            <w:tblW w:w="4945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449"/>
            <w:gridCol w:w="3347"/>
            <w:gridCol w:w="3445"/>
          </w:tblGrid>
          <w:tr w:rsidR="00951A79" w:rsidRPr="00951A79" w:rsidTr="002C7ADF">
            <w:trPr>
              <w:trHeight w:val="764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  <w:t>Муниципальное бюджетное общеобразовательное учреждение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  <w:t>Школа №23</w:t>
                </w:r>
              </w:p>
            </w:tc>
          </w:tr>
          <w:tr w:rsidR="00951A79" w:rsidRPr="00951A79" w:rsidTr="002C7ADF">
            <w:trPr>
              <w:trHeight w:val="2473"/>
            </w:trPr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  <w:t>«Рассмотрено»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Руководитель ШМО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_____/_</w:t>
                </w:r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Чудова О.А.</w:t>
                </w: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/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  <w:t>ФИО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Протокол №1  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от «</w:t>
                </w:r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30</w:t>
                </w: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»</w:t>
                </w:r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 xml:space="preserve"> августа</w:t>
                </w: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2017г.</w:t>
                </w:r>
              </w:p>
            </w:tc>
            <w:tc>
              <w:tcPr>
                <w:tcW w:w="18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«</w:t>
                </w:r>
                <w:r w:rsidRPr="00951A79"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  <w:t>Рекомендовано к утверждению»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Зам. </w:t>
                </w:r>
                <w:proofErr w:type="gramStart"/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директора  по</w:t>
                </w:r>
                <w:proofErr w:type="gramEnd"/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 УВР ___________/_</w:t>
                </w:r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Сидорова И.Е.</w:t>
                </w: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/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  <w:t>ФИО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от «</w:t>
                </w:r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30</w:t>
                </w: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»</w:t>
                </w:r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 xml:space="preserve"> августа </w:t>
                </w: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2017г.</w:t>
                </w:r>
              </w:p>
            </w:tc>
            <w:tc>
              <w:tcPr>
                <w:tcW w:w="1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«</w:t>
                </w:r>
                <w:r w:rsidRPr="00951A79"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  <w:t>Утверждено»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Директор МБОУ Школа №23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__________/_</w:t>
                </w:r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 xml:space="preserve">Н.Р. </w:t>
                </w:r>
                <w:proofErr w:type="spellStart"/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Аминев</w:t>
                </w:r>
                <w:proofErr w:type="spellEnd"/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 xml:space="preserve"> </w:t>
                </w: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/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  <w:t>ФИО</w:t>
                </w: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</w:p>
              <w:p w:rsidR="00951A79" w:rsidRPr="00951A79" w:rsidRDefault="00951A79" w:rsidP="00951A79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Приказ № </w:t>
                </w:r>
                <w:proofErr w:type="gramStart"/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277</w:t>
                </w: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  от</w:t>
                </w:r>
                <w:proofErr w:type="gramEnd"/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 «</w:t>
                </w:r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30</w:t>
                </w: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»</w:t>
                </w:r>
                <w:r w:rsidRPr="00951A79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 xml:space="preserve"> августа </w:t>
                </w:r>
                <w:r w:rsidRPr="00951A79">
                  <w:rPr>
                    <w:rFonts w:eastAsia="Calibri"/>
                    <w:color w:val="auto"/>
                    <w:szCs w:val="24"/>
                    <w:lang w:eastAsia="en-US"/>
                  </w:rPr>
                  <w:t>2017г.</w:t>
                </w:r>
              </w:p>
            </w:tc>
          </w:tr>
        </w:tbl>
        <w:p w:rsidR="00951A79" w:rsidRPr="00951A79" w:rsidRDefault="00951A79" w:rsidP="00951A79">
          <w:pPr>
            <w:tabs>
              <w:tab w:val="left" w:pos="3675"/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951A79" w:rsidRPr="00951A79" w:rsidRDefault="00951A79" w:rsidP="00951A79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951A79" w:rsidRPr="00951A79" w:rsidRDefault="00951A79" w:rsidP="00951A79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951A79" w:rsidRPr="00951A79" w:rsidRDefault="00951A79" w:rsidP="00951A79">
          <w:pPr>
            <w:tabs>
              <w:tab w:val="left" w:pos="3960"/>
              <w:tab w:val="left" w:pos="4395"/>
            </w:tabs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951A79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Рабочая программа </w:t>
          </w:r>
        </w:p>
        <w:p w:rsidR="00951A79" w:rsidRPr="00951A79" w:rsidRDefault="00951A79" w:rsidP="00951A79">
          <w:pPr>
            <w:tabs>
              <w:tab w:val="left" w:pos="3960"/>
              <w:tab w:val="left" w:pos="4395"/>
            </w:tabs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951A79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по предмету </w:t>
          </w:r>
          <w:r w:rsidR="00D037BC" w:rsidRPr="00D037BC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«Родная </w:t>
          </w:r>
          <w:r w:rsidR="00D037BC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(русская) </w:t>
          </w:r>
          <w:bookmarkStart w:id="0" w:name="_GoBack"/>
          <w:bookmarkEnd w:id="0"/>
          <w:r w:rsidR="00D037BC" w:rsidRPr="00D037BC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литература» </w:t>
          </w:r>
          <w:r w:rsidRPr="00951A79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 на уровень </w:t>
          </w:r>
        </w:p>
        <w:p w:rsidR="00951A79" w:rsidRPr="00951A79" w:rsidRDefault="00951A79" w:rsidP="00951A79">
          <w:pPr>
            <w:tabs>
              <w:tab w:val="left" w:pos="3960"/>
              <w:tab w:val="left" w:pos="4395"/>
            </w:tabs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951A79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основного общего образования </w:t>
          </w:r>
        </w:p>
        <w:p w:rsidR="00951A79" w:rsidRPr="00951A79" w:rsidRDefault="00951A79" w:rsidP="00951A79">
          <w:pPr>
            <w:tabs>
              <w:tab w:val="left" w:pos="3960"/>
              <w:tab w:val="left" w:pos="4395"/>
            </w:tabs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951A79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5-9 класс </w:t>
          </w:r>
        </w:p>
        <w:p w:rsidR="00951A79" w:rsidRPr="00951A79" w:rsidRDefault="00951A79" w:rsidP="00951A79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951A79" w:rsidRPr="00951A79" w:rsidRDefault="00951A79" w:rsidP="00951A79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951A79" w:rsidRPr="00951A79" w:rsidRDefault="00951A79" w:rsidP="00951A79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951A79" w:rsidRPr="00951A79" w:rsidRDefault="00951A79" w:rsidP="00951A79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951A79" w:rsidRPr="00951A79" w:rsidRDefault="00951A79" w:rsidP="00951A79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951A79" w:rsidRPr="00951A79" w:rsidRDefault="00951A79" w:rsidP="00951A79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951A79" w:rsidRPr="00951A79" w:rsidRDefault="00951A79" w:rsidP="00951A79">
          <w:pPr>
            <w:tabs>
              <w:tab w:val="left" w:pos="4395"/>
            </w:tabs>
            <w:spacing w:after="160" w:line="259" w:lineRule="auto"/>
            <w:ind w:left="0" w:right="1132" w:firstLine="0"/>
            <w:jc w:val="right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951A79">
            <w:rPr>
              <w:rFonts w:eastAsiaTheme="minorHAnsi"/>
              <w:color w:val="auto"/>
              <w:sz w:val="28"/>
              <w:szCs w:val="24"/>
              <w:lang w:eastAsia="en-US"/>
            </w:rPr>
            <w:t>Разработали:</w:t>
          </w:r>
        </w:p>
        <w:p w:rsidR="00951A79" w:rsidRPr="00951A79" w:rsidRDefault="00951A79" w:rsidP="00951A79">
          <w:pPr>
            <w:tabs>
              <w:tab w:val="left" w:pos="4395"/>
              <w:tab w:val="left" w:pos="6603"/>
            </w:tabs>
            <w:spacing w:after="160" w:line="259" w:lineRule="auto"/>
            <w:ind w:left="0" w:firstLine="0"/>
            <w:jc w:val="right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951A79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                           МО учителей русского </w:t>
          </w:r>
        </w:p>
        <w:p w:rsidR="00951A79" w:rsidRPr="00951A79" w:rsidRDefault="00951A79" w:rsidP="00951A79">
          <w:pPr>
            <w:tabs>
              <w:tab w:val="left" w:pos="4395"/>
              <w:tab w:val="left" w:pos="6603"/>
            </w:tabs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951A79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                                                                                           языка и литературы.</w:t>
          </w:r>
        </w:p>
        <w:p w:rsidR="00951A79" w:rsidRDefault="00951A79">
          <w:pPr>
            <w:spacing w:after="160" w:line="259" w:lineRule="auto"/>
            <w:ind w:left="0" w:firstLine="0"/>
          </w:pPr>
        </w:p>
        <w:p w:rsidR="00951A79" w:rsidRDefault="00951A79">
          <w:pPr>
            <w:spacing w:after="160" w:line="259" w:lineRule="auto"/>
            <w:ind w:left="0" w:firstLine="0"/>
          </w:pPr>
        </w:p>
        <w:p w:rsidR="00951A79" w:rsidRDefault="00951A79">
          <w:pPr>
            <w:spacing w:after="160" w:line="259" w:lineRule="auto"/>
            <w:ind w:left="0" w:firstLine="0"/>
          </w:pPr>
        </w:p>
        <w:p w:rsidR="00951A79" w:rsidRDefault="00951A79">
          <w:pPr>
            <w:spacing w:after="160" w:line="259" w:lineRule="auto"/>
            <w:ind w:left="0" w:firstLine="0"/>
          </w:pPr>
        </w:p>
        <w:p w:rsidR="00951A79" w:rsidRDefault="00951A79">
          <w:pPr>
            <w:spacing w:after="160" w:line="259" w:lineRule="auto"/>
            <w:ind w:left="0" w:firstLine="0"/>
          </w:pPr>
        </w:p>
        <w:p w:rsidR="00951A79" w:rsidRDefault="00951A79">
          <w:pPr>
            <w:spacing w:after="160" w:line="259" w:lineRule="auto"/>
            <w:ind w:left="0" w:firstLine="0"/>
          </w:pPr>
        </w:p>
      </w:sdtContent>
    </w:sdt>
    <w:p w:rsidR="00FB6E59" w:rsidRPr="00802CF0" w:rsidRDefault="00FB6E59" w:rsidP="00FB6E59">
      <w:pPr>
        <w:spacing w:after="0" w:line="259" w:lineRule="auto"/>
        <w:ind w:left="0" w:firstLine="0"/>
        <w:jc w:val="both"/>
        <w:rPr>
          <w:szCs w:val="24"/>
        </w:rPr>
      </w:pPr>
      <w:r w:rsidRPr="00802CF0">
        <w:rPr>
          <w:szCs w:val="24"/>
        </w:rPr>
        <w:lastRenderedPageBreak/>
        <w:t>Рабочая программа по предмету «</w:t>
      </w:r>
      <w:r>
        <w:rPr>
          <w:szCs w:val="24"/>
        </w:rPr>
        <w:t xml:space="preserve">Родная </w:t>
      </w:r>
      <w:r w:rsidR="00D037BC">
        <w:rPr>
          <w:szCs w:val="24"/>
        </w:rPr>
        <w:t xml:space="preserve">(русская) </w:t>
      </w:r>
      <w:r>
        <w:rPr>
          <w:szCs w:val="24"/>
        </w:rPr>
        <w:t>литература</w:t>
      </w:r>
      <w:r w:rsidRPr="00802CF0">
        <w:rPr>
          <w:szCs w:val="24"/>
        </w:rPr>
        <w:t xml:space="preserve">» для 5-9 классов составлена на основе нормативных документов:  </w:t>
      </w:r>
    </w:p>
    <w:p w:rsidR="00FB6E59" w:rsidRPr="00802CF0" w:rsidRDefault="00FB6E59" w:rsidP="00FB6E59">
      <w:pPr>
        <w:spacing w:after="0" w:line="259" w:lineRule="auto"/>
        <w:ind w:left="0" w:firstLine="0"/>
        <w:jc w:val="both"/>
        <w:rPr>
          <w:szCs w:val="24"/>
        </w:rPr>
      </w:pPr>
    </w:p>
    <w:p w:rsidR="00FB6E59" w:rsidRPr="00802CF0" w:rsidRDefault="00FB6E59" w:rsidP="00FB6E59">
      <w:pPr>
        <w:numPr>
          <w:ilvl w:val="0"/>
          <w:numId w:val="4"/>
        </w:numPr>
        <w:spacing w:after="0" w:line="259" w:lineRule="auto"/>
        <w:jc w:val="both"/>
        <w:rPr>
          <w:szCs w:val="24"/>
        </w:rPr>
      </w:pPr>
      <w:r w:rsidRPr="00802CF0">
        <w:rPr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N 1644 и от 31.12.2015 г. № 1577);</w:t>
      </w:r>
    </w:p>
    <w:p w:rsidR="00FB6E59" w:rsidRPr="00802CF0" w:rsidRDefault="00FB6E59" w:rsidP="00FB6E59">
      <w:pPr>
        <w:numPr>
          <w:ilvl w:val="0"/>
          <w:numId w:val="4"/>
        </w:numPr>
        <w:spacing w:after="0" w:line="259" w:lineRule="auto"/>
        <w:jc w:val="both"/>
        <w:rPr>
          <w:szCs w:val="24"/>
        </w:rPr>
      </w:pPr>
      <w:r w:rsidRPr="00802CF0">
        <w:rPr>
          <w:szCs w:val="24"/>
        </w:rPr>
        <w:t>Приказ Министерства образования и науки Российской Федерации от 31 марта 2014 года № 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Министерства образования и науки Российской Федерации от 8 июня 2015 года № 576, от 28 декабря 2015 года № 1529, от 26 января 2016 года № 38).</w:t>
      </w:r>
    </w:p>
    <w:p w:rsidR="00830AEB" w:rsidRPr="001E5FE8" w:rsidRDefault="00FB6E59" w:rsidP="001E5FE8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802CF0">
        <w:rPr>
          <w:szCs w:val="24"/>
        </w:rPr>
        <w:t xml:space="preserve">Основная образовательная программа общего образования МБОУ Школа №23. </w:t>
      </w:r>
    </w:p>
    <w:p w:rsidR="00830AEB" w:rsidRPr="00830AEB" w:rsidRDefault="00830AEB" w:rsidP="001E5FE8">
      <w:pPr>
        <w:pStyle w:val="a3"/>
        <w:numPr>
          <w:ilvl w:val="0"/>
          <w:numId w:val="4"/>
        </w:numPr>
        <w:spacing w:line="240" w:lineRule="auto"/>
        <w:rPr>
          <w:szCs w:val="24"/>
        </w:rPr>
      </w:pPr>
      <w:r w:rsidRPr="00830AEB">
        <w:rPr>
          <w:szCs w:val="24"/>
        </w:rPr>
        <w:t xml:space="preserve">Примерная </w:t>
      </w:r>
      <w:proofErr w:type="gramStart"/>
      <w:r w:rsidRPr="00830AEB">
        <w:rPr>
          <w:szCs w:val="24"/>
        </w:rPr>
        <w:t>программа  по</w:t>
      </w:r>
      <w:proofErr w:type="gramEnd"/>
      <w:r w:rsidRPr="00830AEB">
        <w:rPr>
          <w:szCs w:val="24"/>
        </w:rPr>
        <w:t xml:space="preserve"> литературе  под ред. В.Я. Коровиной (Программа общеобразовательных учреждений. Литература. 5-9 класс (базовый уровень). Под ред. В.Я. Коровиной.  11-е изд., </w:t>
      </w:r>
      <w:proofErr w:type="spellStart"/>
      <w:r w:rsidRPr="00830AEB">
        <w:rPr>
          <w:szCs w:val="24"/>
        </w:rPr>
        <w:t>дораб</w:t>
      </w:r>
      <w:proofErr w:type="spellEnd"/>
      <w:proofErr w:type="gramStart"/>
      <w:r w:rsidRPr="00830AEB">
        <w:rPr>
          <w:szCs w:val="24"/>
        </w:rPr>
        <w:t>.</w:t>
      </w:r>
      <w:proofErr w:type="gramEnd"/>
      <w:r w:rsidRPr="00830AEB">
        <w:rPr>
          <w:szCs w:val="24"/>
        </w:rPr>
        <w:t xml:space="preserve"> и доп. – М.: Просвещение, 2013).</w:t>
      </w:r>
    </w:p>
    <w:p w:rsidR="00830AEB" w:rsidRPr="00802CF0" w:rsidRDefault="00830AEB" w:rsidP="001E5FE8">
      <w:pPr>
        <w:spacing w:after="0" w:line="240" w:lineRule="auto"/>
        <w:ind w:left="720" w:firstLine="0"/>
        <w:jc w:val="both"/>
        <w:rPr>
          <w:szCs w:val="24"/>
        </w:rPr>
      </w:pPr>
    </w:p>
    <w:p w:rsidR="00FB6E59" w:rsidRDefault="00FB6E59" w:rsidP="00FB6E59">
      <w:pPr>
        <w:spacing w:after="0" w:line="259" w:lineRule="auto"/>
        <w:ind w:left="360" w:firstLine="0"/>
        <w:jc w:val="both"/>
        <w:rPr>
          <w:b/>
          <w:szCs w:val="24"/>
        </w:rPr>
      </w:pPr>
    </w:p>
    <w:p w:rsidR="00545BF5" w:rsidRDefault="00545BF5" w:rsidP="00545BF5">
      <w:pPr>
        <w:pStyle w:val="ab"/>
        <w:shd w:val="clear" w:color="auto" w:fill="FFFFFF"/>
        <w:spacing w:before="0" w:beforeAutospacing="0" w:after="150" w:afterAutospacing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 xml:space="preserve">Также программой предусмотрено использование различных организационных форм работы с учащимися: </w:t>
      </w:r>
    </w:p>
    <w:p w:rsidR="00545BF5" w:rsidRDefault="00545BF5" w:rsidP="00545BF5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электронное обучение и дистанционные образовательные технологии</w:t>
      </w:r>
      <w:r>
        <w:rPr>
          <w:color w:val="000000"/>
        </w:rPr>
        <w:t xml:space="preserve">: </w:t>
      </w:r>
    </w:p>
    <w:p w:rsidR="00545BF5" w:rsidRDefault="00545BF5" w:rsidP="00545BF5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a"/>
          <w:color w:val="auto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ЯКласс</w:t>
      </w:r>
      <w:proofErr w:type="spellEnd"/>
      <w:r>
        <w:rPr>
          <w:color w:val="000000"/>
        </w:rPr>
        <w:t xml:space="preserve">» — образовательный </w:t>
      </w:r>
      <w:proofErr w:type="spellStart"/>
      <w:r>
        <w:rPr>
          <w:color w:val="000000"/>
        </w:rPr>
        <w:t>интернет-ресурс</w:t>
      </w:r>
      <w:proofErr w:type="spellEnd"/>
      <w:r>
        <w:rPr>
          <w:color w:val="000000"/>
        </w:rPr>
        <w:t xml:space="preserve"> для школьников, учителей.</w:t>
      </w:r>
    </w:p>
    <w:p w:rsidR="00545BF5" w:rsidRPr="00545BF5" w:rsidRDefault="007A5826" w:rsidP="00545BF5">
      <w:pPr>
        <w:pStyle w:val="ab"/>
        <w:numPr>
          <w:ilvl w:val="0"/>
          <w:numId w:val="8"/>
        </w:numPr>
        <w:shd w:val="clear" w:color="auto" w:fill="FFFFFF"/>
        <w:spacing w:beforeAutospacing="0" w:after="0" w:afterAutospacing="0"/>
        <w:rPr>
          <w:rStyle w:val="aa"/>
          <w:color w:val="auto"/>
        </w:rPr>
      </w:pPr>
      <w:hyperlink r:id="rId7" w:tgtFrame="_blank" w:history="1">
        <w:r w:rsidR="00545BF5" w:rsidRPr="00545BF5">
          <w:rPr>
            <w:rStyle w:val="aa"/>
            <w:color w:val="auto"/>
          </w:rPr>
          <w:t>Интернет-портал для учителей и учеников «</w:t>
        </w:r>
        <w:r w:rsidR="00545BF5" w:rsidRPr="00545BF5">
          <w:rPr>
            <w:rStyle w:val="aa"/>
            <w:bCs/>
            <w:color w:val="auto"/>
          </w:rPr>
          <w:t>Онлайн</w:t>
        </w:r>
        <w:r w:rsidR="00545BF5" w:rsidRPr="00545BF5">
          <w:rPr>
            <w:rStyle w:val="aa"/>
            <w:color w:val="auto"/>
          </w:rPr>
          <w:t> </w:t>
        </w:r>
        <w:r w:rsidR="00545BF5" w:rsidRPr="00545BF5">
          <w:rPr>
            <w:rStyle w:val="aa"/>
            <w:bCs/>
            <w:color w:val="auto"/>
          </w:rPr>
          <w:t>ДЗ».</w:t>
        </w:r>
      </w:hyperlink>
    </w:p>
    <w:p w:rsidR="00545BF5" w:rsidRDefault="00545BF5" w:rsidP="00545BF5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proofErr w:type="spellStart"/>
      <w:r w:rsidRPr="00545BF5">
        <w:rPr>
          <w:bCs/>
        </w:rPr>
        <w:t>Учи</w:t>
      </w:r>
      <w:r w:rsidRPr="00545BF5">
        <w:t>.</w:t>
      </w:r>
      <w:r w:rsidRPr="00545BF5">
        <w:rPr>
          <w:bCs/>
        </w:rPr>
        <w:t>ру</w:t>
      </w:r>
      <w:proofErr w:type="spellEnd"/>
      <w:r w:rsidRPr="00545BF5">
        <w:t> — образовательный сервис для учеников н</w:t>
      </w:r>
      <w:r>
        <w:t>ачальной и средней школы. </w:t>
      </w:r>
    </w:p>
    <w:p w:rsidR="00545BF5" w:rsidRDefault="00545BF5" w:rsidP="00545BF5">
      <w:pPr>
        <w:pStyle w:val="ab"/>
        <w:shd w:val="clear" w:color="auto" w:fill="FFFFFF"/>
        <w:spacing w:before="0" w:beforeAutospacing="0" w:after="0" w:afterAutospacing="0"/>
        <w:ind w:left="720"/>
      </w:pPr>
    </w:p>
    <w:p w:rsidR="00545BF5" w:rsidRDefault="00545BF5" w:rsidP="00545BF5">
      <w:pPr>
        <w:pStyle w:val="ab"/>
        <w:shd w:val="clear" w:color="auto" w:fill="FFFFFF"/>
        <w:spacing w:before="0" w:beforeAutospacing="0" w:after="150" w:afterAutospacing="0"/>
        <w:ind w:firstLine="360"/>
        <w:rPr>
          <w:color w:val="000000"/>
        </w:rPr>
      </w:pPr>
      <w:r>
        <w:rPr>
          <w:color w:val="000000"/>
        </w:rPr>
        <w:t>Теоретический материал на данных ресурсах излагается в виде лекций, направляющих текстов, таблиц, презентаций. Контрольный материал представляется в виде контрольных и самостоятельных работ, тестов с выбором одного варианта ответа из нескольких, выбора нескольких вариантов ответа, ввода слова или фразы.</w:t>
      </w:r>
    </w:p>
    <w:p w:rsidR="00545BF5" w:rsidRDefault="00545BF5" w:rsidP="00545BF5">
      <w:pPr>
        <w:pStyle w:val="ab"/>
        <w:ind w:firstLine="360"/>
        <w:rPr>
          <w:color w:val="000000"/>
        </w:rPr>
      </w:pPr>
      <w:r>
        <w:rPr>
          <w:color w:val="000000"/>
        </w:rPr>
        <w:t>В большинстве типов задач компьютер автоматически проверяет ответ. В случае неправильного ответа может быть выдан комментарий с подсказкой, и учащийся сможет повторно попытаться ответить на вопрос. Текст подсказки зависит от того, какой ответ выбрал учащийся.</w:t>
      </w:r>
    </w:p>
    <w:p w:rsidR="00545BF5" w:rsidRDefault="00545BF5" w:rsidP="00545BF5">
      <w:pPr>
        <w:pStyle w:val="ab"/>
        <w:ind w:firstLine="360"/>
        <w:rPr>
          <w:color w:val="000000"/>
        </w:rPr>
      </w:pPr>
      <w:r>
        <w:rPr>
          <w:color w:val="000000"/>
        </w:rPr>
        <w:t>Контрольные задания и задания для самопроверки могут использоваться на разных этапах учебного процесса для контроля и самоконтроля учащихся в процессе изучения тем курса, для обеспечения обратной связи.</w:t>
      </w:r>
    </w:p>
    <w:p w:rsidR="00545BF5" w:rsidRDefault="00545BF5" w:rsidP="00FB6E59">
      <w:pPr>
        <w:spacing w:after="0" w:line="259" w:lineRule="auto"/>
        <w:ind w:left="360" w:firstLine="0"/>
        <w:jc w:val="both"/>
        <w:rPr>
          <w:b/>
          <w:szCs w:val="24"/>
        </w:rPr>
      </w:pPr>
    </w:p>
    <w:p w:rsidR="00FB6E59" w:rsidRPr="00435A18" w:rsidRDefault="00FB6E59" w:rsidP="00FB6E59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b/>
          <w:szCs w:val="24"/>
        </w:rPr>
      </w:pPr>
      <w:r w:rsidRPr="00435A18">
        <w:rPr>
          <w:b/>
          <w:szCs w:val="24"/>
        </w:rPr>
        <w:t>Планируемые результаты освоения предмета</w:t>
      </w:r>
    </w:p>
    <w:p w:rsidR="00FB6E59" w:rsidRPr="00435A18" w:rsidRDefault="00FB6E59" w:rsidP="00FB6E59">
      <w:pPr>
        <w:spacing w:after="0" w:line="240" w:lineRule="auto"/>
        <w:ind w:left="0" w:firstLine="0"/>
        <w:jc w:val="center"/>
        <w:rPr>
          <w:b/>
          <w:szCs w:val="24"/>
        </w:rPr>
      </w:pPr>
      <w:r w:rsidRPr="00435A18">
        <w:rPr>
          <w:b/>
          <w:szCs w:val="24"/>
        </w:rPr>
        <w:t>«</w:t>
      </w:r>
      <w:r>
        <w:rPr>
          <w:b/>
          <w:szCs w:val="24"/>
        </w:rPr>
        <w:t>Родная</w:t>
      </w:r>
      <w:r w:rsidR="00715891">
        <w:rPr>
          <w:b/>
          <w:szCs w:val="24"/>
        </w:rPr>
        <w:t xml:space="preserve"> (русская) </w:t>
      </w:r>
      <w:r>
        <w:rPr>
          <w:b/>
          <w:szCs w:val="24"/>
        </w:rPr>
        <w:t>литература</w:t>
      </w:r>
      <w:r w:rsidRPr="00435A18">
        <w:rPr>
          <w:b/>
          <w:szCs w:val="24"/>
        </w:rPr>
        <w:t>»</w:t>
      </w:r>
    </w:p>
    <w:p w:rsidR="00FB6E59" w:rsidRPr="00AD200A" w:rsidRDefault="00FB6E59" w:rsidP="00FB6E59">
      <w:pPr>
        <w:spacing w:after="239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Личностными результатами</w:t>
      </w:r>
      <w:r w:rsidRPr="00AD200A">
        <w:rPr>
          <w:szCs w:val="24"/>
        </w:rPr>
        <w:t xml:space="preserve"> выпускников основной школы, формируемыми при изучении предмета «</w:t>
      </w:r>
      <w:r w:rsidR="00715891">
        <w:rPr>
          <w:szCs w:val="24"/>
        </w:rPr>
        <w:t>Родная (русская) литература</w:t>
      </w:r>
      <w:r w:rsidRPr="00AD200A">
        <w:rPr>
          <w:szCs w:val="24"/>
        </w:rPr>
        <w:t xml:space="preserve">», являются: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</w:t>
      </w:r>
      <w:r w:rsidRPr="00AD200A">
        <w:rPr>
          <w:szCs w:val="24"/>
        </w:rPr>
        <w:lastRenderedPageBreak/>
        <w:t xml:space="preserve">истории, языка, культуры своего народа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B6E59" w:rsidRPr="00AD200A" w:rsidRDefault="00FB6E59" w:rsidP="00FB6E59">
      <w:pPr>
        <w:numPr>
          <w:ilvl w:val="1"/>
          <w:numId w:val="1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ответственного отношения к учению, </w:t>
      </w:r>
      <w:proofErr w:type="gramStart"/>
      <w:r w:rsidRPr="00AD200A">
        <w:rPr>
          <w:szCs w:val="24"/>
        </w:rPr>
        <w:t>готовности и способности</w:t>
      </w:r>
      <w:proofErr w:type="gramEnd"/>
      <w:r w:rsidRPr="00AD200A">
        <w:rPr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</w:t>
      </w:r>
    </w:p>
    <w:p w:rsidR="00FB6E59" w:rsidRPr="00AD200A" w:rsidRDefault="00FB6E59" w:rsidP="00FB6E59">
      <w:pPr>
        <w:spacing w:after="28" w:line="259" w:lineRule="auto"/>
        <w:ind w:left="0" w:right="204" w:firstLine="0"/>
        <w:jc w:val="both"/>
        <w:rPr>
          <w:szCs w:val="24"/>
        </w:rPr>
      </w:pPr>
      <w:r w:rsidRPr="00AD200A">
        <w:rPr>
          <w:szCs w:val="24"/>
        </w:rPr>
        <w:t xml:space="preserve">профессиональных предпочтений, с учётом устойчивых познавательных интересов;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освоение социальных норм, правил поведения, ролей и форм социальной жизни в группах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B6E59" w:rsidRPr="00AD200A" w:rsidRDefault="00FB6E59" w:rsidP="00FB6E59">
      <w:pPr>
        <w:numPr>
          <w:ilvl w:val="1"/>
          <w:numId w:val="1"/>
        </w:numPr>
        <w:spacing w:after="42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FB6E59" w:rsidRPr="00AD200A" w:rsidRDefault="00FB6E59" w:rsidP="00FB6E59">
      <w:pPr>
        <w:numPr>
          <w:ilvl w:val="1"/>
          <w:numId w:val="1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развитие эстетического сознания через освоение художественного наследства народов России и мира, творческой деятельности эстетического характера. </w:t>
      </w:r>
    </w:p>
    <w:p w:rsidR="00FB6E59" w:rsidRDefault="00FB6E59" w:rsidP="00FB6E59">
      <w:pPr>
        <w:spacing w:after="242"/>
        <w:ind w:left="0" w:right="55" w:firstLine="0"/>
        <w:jc w:val="both"/>
        <w:rPr>
          <w:b/>
          <w:szCs w:val="24"/>
        </w:rPr>
      </w:pPr>
    </w:p>
    <w:p w:rsidR="00FB6E59" w:rsidRPr="00AD200A" w:rsidRDefault="00FB6E59" w:rsidP="00FB6E59">
      <w:pPr>
        <w:spacing w:after="242"/>
        <w:ind w:left="0" w:right="55" w:firstLine="0"/>
        <w:jc w:val="both"/>
        <w:rPr>
          <w:szCs w:val="24"/>
        </w:rPr>
      </w:pPr>
      <w:proofErr w:type="spellStart"/>
      <w:r w:rsidRPr="00AD200A">
        <w:rPr>
          <w:b/>
          <w:szCs w:val="24"/>
        </w:rPr>
        <w:t>Метапредметными</w:t>
      </w:r>
      <w:proofErr w:type="spellEnd"/>
      <w:r w:rsidRPr="00AD200A">
        <w:rPr>
          <w:b/>
          <w:szCs w:val="24"/>
        </w:rPr>
        <w:t xml:space="preserve"> результатами</w:t>
      </w:r>
      <w:r w:rsidRPr="00AD200A">
        <w:rPr>
          <w:szCs w:val="24"/>
        </w:rPr>
        <w:t xml:space="preserve"> изучения предмета «</w:t>
      </w:r>
      <w:r w:rsidR="00830AEB">
        <w:rPr>
          <w:szCs w:val="24"/>
        </w:rPr>
        <w:t>Родная</w:t>
      </w:r>
      <w:r w:rsidR="00715891">
        <w:rPr>
          <w:szCs w:val="24"/>
        </w:rPr>
        <w:t xml:space="preserve"> (русская)</w:t>
      </w:r>
      <w:r w:rsidR="00830AEB">
        <w:rPr>
          <w:szCs w:val="24"/>
        </w:rPr>
        <w:t xml:space="preserve"> л</w:t>
      </w:r>
      <w:r w:rsidRPr="00AD200A">
        <w:rPr>
          <w:szCs w:val="24"/>
        </w:rPr>
        <w:t xml:space="preserve">итература» в основной школе являются: </w:t>
      </w:r>
    </w:p>
    <w:p w:rsidR="00FB6E59" w:rsidRPr="00AD200A" w:rsidRDefault="00FB6E59" w:rsidP="00FB6E59">
      <w:pPr>
        <w:numPr>
          <w:ilvl w:val="1"/>
          <w:numId w:val="1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B6E59" w:rsidRPr="00AD200A" w:rsidRDefault="00FB6E59" w:rsidP="00FB6E59">
      <w:pPr>
        <w:numPr>
          <w:ilvl w:val="1"/>
          <w:numId w:val="1"/>
        </w:numPr>
        <w:spacing w:after="42"/>
        <w:ind w:left="0" w:right="55" w:firstLine="0"/>
        <w:jc w:val="both"/>
        <w:rPr>
          <w:szCs w:val="24"/>
        </w:rPr>
      </w:pPr>
      <w:r w:rsidRPr="00AD200A">
        <w:rPr>
          <w:szCs w:val="24"/>
        </w:rPr>
        <w:lastRenderedPageBreak/>
        <w:t xml:space="preserve">умение оценивать правильность выполнения учебной задачи, собственные возможности её решения; </w:t>
      </w:r>
    </w:p>
    <w:p w:rsidR="00FB6E59" w:rsidRPr="00AD200A" w:rsidRDefault="00FB6E59" w:rsidP="00FB6E59">
      <w:pPr>
        <w:numPr>
          <w:ilvl w:val="1"/>
          <w:numId w:val="1"/>
        </w:numPr>
        <w:spacing w:after="42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владение основами самоконтроля, самооценки, принятия решения и осуществления осознанного выбора в учебной и познавательной деятельности;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FB6E59" w:rsidRPr="00AD200A" w:rsidRDefault="00FB6E59" w:rsidP="00FB6E59">
      <w:pPr>
        <w:numPr>
          <w:ilvl w:val="1"/>
          <w:numId w:val="1"/>
        </w:numPr>
        <w:spacing w:after="41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B6E59" w:rsidRPr="00AD200A" w:rsidRDefault="00FB6E59" w:rsidP="00FB6E59">
      <w:pPr>
        <w:numPr>
          <w:ilvl w:val="1"/>
          <w:numId w:val="1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смысловое чтение; </w:t>
      </w:r>
    </w:p>
    <w:p w:rsidR="00FB6E59" w:rsidRPr="00AD200A" w:rsidRDefault="00FB6E59" w:rsidP="00FB6E59">
      <w:pPr>
        <w:numPr>
          <w:ilvl w:val="1"/>
          <w:numId w:val="1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</w:t>
      </w:r>
    </w:p>
    <w:p w:rsidR="00FB6E59" w:rsidRPr="00AD200A" w:rsidRDefault="00FB6E59" w:rsidP="00FB6E59">
      <w:pPr>
        <w:numPr>
          <w:ilvl w:val="1"/>
          <w:numId w:val="1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FB6E59" w:rsidRPr="00AD200A" w:rsidRDefault="00FB6E59" w:rsidP="00FB6E59">
      <w:pPr>
        <w:numPr>
          <w:ilvl w:val="1"/>
          <w:numId w:val="1"/>
        </w:numPr>
        <w:spacing w:after="189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FB6E59" w:rsidRPr="00AD200A" w:rsidRDefault="00FB6E59" w:rsidP="00FB6E59">
      <w:pPr>
        <w:ind w:left="0" w:right="1701" w:firstLine="0"/>
        <w:jc w:val="both"/>
        <w:rPr>
          <w:szCs w:val="24"/>
        </w:rPr>
      </w:pPr>
      <w:proofErr w:type="gramStart"/>
      <w:r w:rsidRPr="00AD200A">
        <w:rPr>
          <w:b/>
          <w:szCs w:val="24"/>
        </w:rPr>
        <w:t>Предметными  результатами</w:t>
      </w:r>
      <w:proofErr w:type="gramEnd"/>
      <w:r w:rsidRPr="00AD200A">
        <w:rPr>
          <w:b/>
          <w:szCs w:val="24"/>
        </w:rPr>
        <w:t xml:space="preserve"> выпускников</w:t>
      </w:r>
      <w:r w:rsidRPr="00AD200A">
        <w:rPr>
          <w:szCs w:val="24"/>
        </w:rPr>
        <w:t xml:space="preserve"> основной школы являются: 1) в познавательной сфере: </w:t>
      </w:r>
    </w:p>
    <w:p w:rsidR="00FB6E59" w:rsidRPr="00AD200A" w:rsidRDefault="00FB6E59" w:rsidP="00FB6E59">
      <w:pPr>
        <w:numPr>
          <w:ilvl w:val="1"/>
          <w:numId w:val="1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 XX вв., литературы народов России и зарубежной литературы;  </w:t>
      </w:r>
    </w:p>
    <w:p w:rsidR="00FB6E59" w:rsidRPr="00AD200A" w:rsidRDefault="00FB6E59" w:rsidP="00FB6E59">
      <w:pPr>
        <w:numPr>
          <w:ilvl w:val="1"/>
          <w:numId w:val="1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FB6E59" w:rsidRPr="00AD200A" w:rsidRDefault="00FB6E59" w:rsidP="00FB6E59">
      <w:pPr>
        <w:numPr>
          <w:ilvl w:val="1"/>
          <w:numId w:val="1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 </w:t>
      </w:r>
    </w:p>
    <w:p w:rsidR="00FB6E59" w:rsidRPr="00AD200A" w:rsidRDefault="00FB6E59" w:rsidP="00FB6E59">
      <w:pPr>
        <w:numPr>
          <w:ilvl w:val="1"/>
          <w:numId w:val="1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определение в произведении элементов сюжета, композиции, </w:t>
      </w:r>
      <w:proofErr w:type="spellStart"/>
      <w:r w:rsidRPr="00AD200A">
        <w:rPr>
          <w:szCs w:val="24"/>
        </w:rPr>
        <w:t>изобразительновыразительных</w:t>
      </w:r>
      <w:proofErr w:type="spellEnd"/>
      <w:r w:rsidRPr="00AD200A">
        <w:rPr>
          <w:szCs w:val="24"/>
        </w:rPr>
        <w:t xml:space="preserve">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FB6E59" w:rsidRPr="00AD200A" w:rsidRDefault="00FB6E59" w:rsidP="00FB6E59">
      <w:pPr>
        <w:numPr>
          <w:ilvl w:val="1"/>
          <w:numId w:val="1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владение элементарной литературоведческой терминологией при анализе литературного произведения; </w:t>
      </w:r>
    </w:p>
    <w:p w:rsidR="00FB6E59" w:rsidRPr="00AD200A" w:rsidRDefault="00FB6E59" w:rsidP="00FB6E59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2) в ценностно-ориентационной сфере: </w:t>
      </w:r>
    </w:p>
    <w:p w:rsidR="00FB6E59" w:rsidRPr="00AD200A" w:rsidRDefault="00FB6E59" w:rsidP="00FB6E59">
      <w:pPr>
        <w:numPr>
          <w:ilvl w:val="0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FB6E59" w:rsidRPr="00AD200A" w:rsidRDefault="00FB6E59" w:rsidP="00FB6E59">
      <w:pPr>
        <w:numPr>
          <w:ilvl w:val="0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формулирование собственного отношения к произведениям русской литературы, их оценка;  </w:t>
      </w:r>
    </w:p>
    <w:p w:rsidR="00FB6E59" w:rsidRPr="00AD200A" w:rsidRDefault="00FB6E59" w:rsidP="00FB6E59">
      <w:pPr>
        <w:numPr>
          <w:ilvl w:val="0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собственная интерпретация (в отдельных случаях) изученных литературных произведений; </w:t>
      </w:r>
    </w:p>
    <w:p w:rsidR="00FB6E59" w:rsidRPr="00AD200A" w:rsidRDefault="00FB6E59" w:rsidP="00FB6E59">
      <w:pPr>
        <w:numPr>
          <w:ilvl w:val="0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понимание авторской позиции и свое отношение к ней; 3) в коммуникативной сфере: </w:t>
      </w:r>
    </w:p>
    <w:p w:rsidR="00FB6E59" w:rsidRPr="00AD200A" w:rsidRDefault="00FB6E59" w:rsidP="00FB6E59">
      <w:pPr>
        <w:numPr>
          <w:ilvl w:val="0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восприятие на слух литературных произведений разных жанров, осмысленное чтение и адекватное восприятие;  </w:t>
      </w:r>
    </w:p>
    <w:p w:rsidR="00FB6E59" w:rsidRPr="00AD200A" w:rsidRDefault="00FB6E59" w:rsidP="00FB6E59">
      <w:pPr>
        <w:numPr>
          <w:ilvl w:val="0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lastRenderedPageBreak/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FB6E59" w:rsidRPr="00AD200A" w:rsidRDefault="00FB6E59" w:rsidP="00FB6E59">
      <w:pPr>
        <w:numPr>
          <w:ilvl w:val="0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4) в эстетической сфере: </w:t>
      </w:r>
    </w:p>
    <w:p w:rsidR="00FB6E59" w:rsidRDefault="00FB6E59" w:rsidP="00FB6E59">
      <w:pPr>
        <w:numPr>
          <w:ilvl w:val="0"/>
          <w:numId w:val="2"/>
        </w:numPr>
        <w:spacing w:after="198"/>
        <w:ind w:left="0" w:right="55" w:firstLine="0"/>
        <w:jc w:val="both"/>
        <w:rPr>
          <w:szCs w:val="24"/>
        </w:rPr>
      </w:pPr>
      <w:r w:rsidRPr="00AD200A">
        <w:rPr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• понимание русского слова в его эстетической функции, роли изобразительно</w:t>
      </w:r>
      <w:r>
        <w:rPr>
          <w:szCs w:val="24"/>
        </w:rPr>
        <w:t xml:space="preserve"> </w:t>
      </w:r>
      <w:r w:rsidRPr="00AD200A">
        <w:rPr>
          <w:szCs w:val="24"/>
        </w:rPr>
        <w:t xml:space="preserve">выразительных языковых средств в создании художественных образов литературных произведений. </w:t>
      </w:r>
    </w:p>
    <w:p w:rsidR="00FB6E59" w:rsidRPr="00FB6DF5" w:rsidRDefault="00FB6E59" w:rsidP="00FB6E59">
      <w:pPr>
        <w:pStyle w:val="a4"/>
        <w:jc w:val="center"/>
        <w:rPr>
          <w:rFonts w:ascii="Times New Roman CYR" w:eastAsia="Arial Unicode MS" w:hAnsi="Times New Roman CYR" w:cs="Times New Roman CYR"/>
          <w:b/>
          <w:sz w:val="24"/>
          <w:szCs w:val="24"/>
          <w:u w:val="single"/>
        </w:rPr>
      </w:pPr>
      <w:r w:rsidRPr="00FB6DF5">
        <w:rPr>
          <w:rFonts w:ascii="Times New Roman CYR" w:eastAsia="Arial Unicode MS" w:hAnsi="Times New Roman CYR" w:cs="Times New Roman CYR"/>
          <w:b/>
          <w:sz w:val="24"/>
          <w:szCs w:val="24"/>
          <w:u w:val="single"/>
        </w:rPr>
        <w:t>Результаты освоения учебного предмета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b/>
          <w:sz w:val="24"/>
          <w:szCs w:val="24"/>
        </w:rPr>
        <w:t>Регулятивные универсальные учебные действия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i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i/>
          <w:sz w:val="24"/>
          <w:szCs w:val="24"/>
        </w:rPr>
        <w:t>Выпускник научится: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планировать пути достижения целей;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устанавливать целевые приоритеты; 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уметь самостоятельно контролировать своё время и управлять им;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принимать решения в проблемной ситуации на основе переговоров;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FB6E59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b/>
          <w:sz w:val="24"/>
          <w:szCs w:val="24"/>
        </w:rPr>
        <w:t>Коммуникативные универсальные учебные действия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i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i/>
          <w:sz w:val="24"/>
          <w:szCs w:val="24"/>
        </w:rPr>
        <w:t>Выпускник научится: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B6DF5">
        <w:rPr>
          <w:rFonts w:eastAsia="Arial Unicode MS"/>
          <w:sz w:val="24"/>
          <w:szCs w:val="24"/>
        </w:rPr>
        <w:t>•</w:t>
      </w:r>
      <w:r w:rsidRPr="00FB6DF5">
        <w:rPr>
          <w:rFonts w:eastAsia="Arial Unicode MS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  <w:highlight w:val="white"/>
        </w:rPr>
      </w:pPr>
      <w:r w:rsidRPr="00FB6DF5">
        <w:rPr>
          <w:rFonts w:eastAsia="Arial Unicode MS"/>
          <w:color w:val="000000"/>
          <w:sz w:val="24"/>
          <w:szCs w:val="24"/>
          <w:highlight w:val="white"/>
        </w:rPr>
        <w:t>•</w:t>
      </w:r>
      <w:r w:rsidRPr="00FB6DF5">
        <w:rPr>
          <w:rFonts w:eastAsia="Arial Unicode MS"/>
          <w:color w:val="000000"/>
          <w:sz w:val="24"/>
          <w:szCs w:val="24"/>
          <w:highlight w:val="white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  <w:highlight w:val="white"/>
        </w:rPr>
        <w:t>устанавливать и сравнивать разные точки зрения, прежде чем принимать решения и делать выбор;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B6DF5">
        <w:rPr>
          <w:rFonts w:eastAsia="Arial Unicode MS"/>
          <w:sz w:val="24"/>
          <w:szCs w:val="24"/>
        </w:rPr>
        <w:t>•</w:t>
      </w:r>
      <w:r w:rsidRPr="00FB6DF5">
        <w:rPr>
          <w:rFonts w:eastAsia="Arial Unicode MS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i/>
          <w:iCs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lastRenderedPageBreak/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i/>
          <w:iCs/>
          <w:color w:val="000000"/>
          <w:sz w:val="24"/>
          <w:szCs w:val="24"/>
        </w:rPr>
      </w:pPr>
      <w:r w:rsidRPr="00FB6DF5">
        <w:rPr>
          <w:rFonts w:ascii="Times New Roman" w:eastAsia="Arial Unicode MS" w:hAnsi="Times New Roman"/>
          <w:color w:val="000000"/>
          <w:sz w:val="24"/>
          <w:szCs w:val="24"/>
        </w:rPr>
        <w:t>•</w:t>
      </w:r>
      <w:r w:rsidRPr="00FB6DF5">
        <w:rPr>
          <w:rFonts w:ascii="Times New Roman" w:eastAsia="Arial Unicode MS" w:hAnsi="Times New Roman"/>
          <w:color w:val="000000"/>
          <w:sz w:val="24"/>
          <w:szCs w:val="24"/>
          <w:lang w:val="en"/>
        </w:rPr>
        <w:t> </w:t>
      </w:r>
      <w:r w:rsidRPr="00FB6DF5">
        <w:rPr>
          <w:rFonts w:ascii="Times New Roman" w:eastAsia="Arial Unicode MS" w:hAnsi="Times New Roman"/>
          <w:color w:val="000000"/>
          <w:sz w:val="24"/>
          <w:szCs w:val="24"/>
        </w:rPr>
        <w:t>работать в группе — устанавливать рабочие отношения, эффективно сотрудничать и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коммуникативной рефлексии;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b/>
          <w:sz w:val="24"/>
          <w:szCs w:val="24"/>
        </w:rPr>
        <w:t>Познавательные универсальные учебные действия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i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i/>
          <w:sz w:val="24"/>
          <w:szCs w:val="24"/>
        </w:rPr>
        <w:t>Выпускник научится: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реализации проектно-исследовательской деятельности;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давать определение понятиям;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устанавливать причинно-следственные связи;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сериацию</w:t>
      </w:r>
      <w:proofErr w:type="spellEnd"/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ознакомительного, изучающего, усваивающего и поискового чтения;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FB6E59" w:rsidRPr="00FB6DF5" w:rsidRDefault="00FB6E59" w:rsidP="00FB6E59">
      <w:pPr>
        <w:pStyle w:val="a4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FB6E59" w:rsidRPr="00333292" w:rsidRDefault="00FB6E59" w:rsidP="00FB6E59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b/>
          <w:szCs w:val="24"/>
          <w:highlight w:val="white"/>
        </w:rPr>
      </w:pPr>
      <w:r w:rsidRPr="00333292">
        <w:rPr>
          <w:rFonts w:ascii="Times New Roman CYR" w:eastAsia="Arial Unicode MS" w:hAnsi="Times New Roman CYR" w:cs="Times New Roman CYR"/>
          <w:b/>
          <w:szCs w:val="24"/>
          <w:highlight w:val="white"/>
        </w:rPr>
        <w:t>Речь и речевое общение</w:t>
      </w:r>
    </w:p>
    <w:p w:rsidR="00FB6E59" w:rsidRPr="00333292" w:rsidRDefault="00FB6E59" w:rsidP="00FB6E59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i/>
          <w:szCs w:val="24"/>
        </w:rPr>
      </w:pPr>
      <w:r w:rsidRPr="00333292">
        <w:rPr>
          <w:rFonts w:ascii="Times New Roman CYR" w:eastAsia="Arial Unicode MS" w:hAnsi="Times New Roman CYR" w:cs="Times New Roman CYR"/>
          <w:i/>
          <w:szCs w:val="24"/>
        </w:rPr>
        <w:t>Выпускник научится:</w:t>
      </w:r>
    </w:p>
    <w:p w:rsidR="00FB6E59" w:rsidRPr="00333292" w:rsidRDefault="00FB6E59" w:rsidP="00FB6E59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  <w:r w:rsidRPr="00333292">
        <w:rPr>
          <w:rFonts w:ascii="Calibri" w:eastAsia="Arial Unicode MS" w:hAnsi="Calibri"/>
          <w:szCs w:val="24"/>
        </w:rPr>
        <w:t>•</w:t>
      </w:r>
      <w:r w:rsidRPr="00333292">
        <w:rPr>
          <w:rFonts w:ascii="Calibri" w:eastAsia="Arial Unicode MS" w:hAnsi="Calibri"/>
          <w:szCs w:val="24"/>
          <w:lang w:val="en"/>
        </w:rPr>
        <w:t> </w:t>
      </w:r>
      <w:r w:rsidRPr="00333292">
        <w:rPr>
          <w:rFonts w:ascii="Times New Roman CYR" w:eastAsia="Arial Unicode MS" w:hAnsi="Times New Roman CYR" w:cs="Times New Roman CYR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FB6E59" w:rsidRPr="00333292" w:rsidRDefault="00FB6E59" w:rsidP="00FB6E59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  <w:r w:rsidRPr="00333292">
        <w:rPr>
          <w:rFonts w:ascii="Calibri" w:eastAsia="Arial Unicode MS" w:hAnsi="Calibri"/>
          <w:szCs w:val="24"/>
        </w:rPr>
        <w:t>•</w:t>
      </w:r>
      <w:r w:rsidRPr="00333292">
        <w:rPr>
          <w:rFonts w:ascii="Calibri" w:eastAsia="Arial Unicode MS" w:hAnsi="Calibri"/>
          <w:szCs w:val="24"/>
          <w:lang w:val="en"/>
        </w:rPr>
        <w:t> </w:t>
      </w:r>
      <w:r w:rsidRPr="00333292">
        <w:rPr>
          <w:rFonts w:ascii="Times New Roman CYR" w:eastAsia="Arial Unicode MS" w:hAnsi="Times New Roman CYR" w:cs="Times New Roman CYR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FB6E59" w:rsidRPr="00333292" w:rsidRDefault="00FB6E59" w:rsidP="00FB6E59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  <w:r w:rsidRPr="00333292">
        <w:rPr>
          <w:rFonts w:ascii="Calibri" w:eastAsia="Arial Unicode MS" w:hAnsi="Calibri"/>
          <w:szCs w:val="24"/>
        </w:rPr>
        <w:t>•</w:t>
      </w:r>
      <w:r w:rsidRPr="00333292">
        <w:rPr>
          <w:rFonts w:ascii="Calibri" w:eastAsia="Arial Unicode MS" w:hAnsi="Calibri"/>
          <w:szCs w:val="24"/>
          <w:lang w:val="en"/>
        </w:rPr>
        <w:t> </w:t>
      </w:r>
      <w:r w:rsidRPr="00333292">
        <w:rPr>
          <w:rFonts w:ascii="Times New Roman CYR" w:eastAsia="Arial Unicode MS" w:hAnsi="Times New Roman CYR" w:cs="Times New Roman CYR"/>
          <w:szCs w:val="24"/>
        </w:rPr>
        <w:t>соблюдать нормы речевого поведения в типичных ситуациях общения;</w:t>
      </w:r>
    </w:p>
    <w:p w:rsidR="00FB6E59" w:rsidRPr="00333292" w:rsidRDefault="00FB6E59" w:rsidP="00FB6E59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  <w:r w:rsidRPr="00333292">
        <w:rPr>
          <w:rFonts w:ascii="Calibri" w:eastAsia="Arial Unicode MS" w:hAnsi="Calibri"/>
          <w:szCs w:val="24"/>
        </w:rPr>
        <w:t>•</w:t>
      </w:r>
      <w:r w:rsidRPr="00333292">
        <w:rPr>
          <w:rFonts w:ascii="Calibri" w:eastAsia="Arial Unicode MS" w:hAnsi="Calibri"/>
          <w:szCs w:val="24"/>
          <w:lang w:val="en"/>
        </w:rPr>
        <w:t> </w:t>
      </w:r>
      <w:r w:rsidRPr="00333292">
        <w:rPr>
          <w:rFonts w:ascii="Times New Roman CYR" w:eastAsia="Arial Unicode MS" w:hAnsi="Times New Roman CYR" w:cs="Times New Roman CYR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FB6E59" w:rsidRDefault="00FB6E59" w:rsidP="00FB6E59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  <w:r w:rsidRPr="00333292">
        <w:rPr>
          <w:rFonts w:ascii="Calibri" w:eastAsia="Arial Unicode MS" w:hAnsi="Calibri"/>
          <w:szCs w:val="24"/>
        </w:rPr>
        <w:lastRenderedPageBreak/>
        <w:t>•</w:t>
      </w:r>
      <w:r w:rsidRPr="00333292">
        <w:rPr>
          <w:rFonts w:ascii="Calibri" w:eastAsia="Arial Unicode MS" w:hAnsi="Calibri"/>
          <w:szCs w:val="24"/>
          <w:lang w:val="en"/>
        </w:rPr>
        <w:t> </w:t>
      </w:r>
      <w:r w:rsidRPr="00333292">
        <w:rPr>
          <w:rFonts w:ascii="Times New Roman CYR" w:eastAsia="Arial Unicode MS" w:hAnsi="Times New Roman CYR" w:cs="Times New Roman CYR"/>
          <w:szCs w:val="24"/>
        </w:rPr>
        <w:t>предупреждать коммуникативные неудачи в процессе речевого общения.</w:t>
      </w:r>
    </w:p>
    <w:p w:rsidR="00830AEB" w:rsidRPr="00333292" w:rsidRDefault="00830AEB" w:rsidP="00FB6E59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</w:p>
    <w:p w:rsidR="00830AEB" w:rsidRPr="00830AEB" w:rsidRDefault="00830AEB" w:rsidP="00830AEB">
      <w:pPr>
        <w:spacing w:after="198"/>
        <w:ind w:left="0" w:right="55" w:firstLine="0"/>
        <w:jc w:val="both"/>
        <w:rPr>
          <w:szCs w:val="24"/>
        </w:rPr>
      </w:pPr>
      <w:r w:rsidRPr="00830AEB">
        <w:rPr>
          <w:b/>
          <w:szCs w:val="24"/>
        </w:rPr>
        <w:t>Место курса «</w:t>
      </w:r>
      <w:r w:rsidR="000E6639">
        <w:rPr>
          <w:b/>
          <w:szCs w:val="24"/>
        </w:rPr>
        <w:t>Родная (русская) литература</w:t>
      </w:r>
      <w:r w:rsidRPr="00830AEB">
        <w:rPr>
          <w:b/>
          <w:szCs w:val="24"/>
        </w:rPr>
        <w:t xml:space="preserve">» в базисном учебном (образовательном) плане </w:t>
      </w:r>
    </w:p>
    <w:p w:rsidR="00830AEB" w:rsidRPr="00830AEB" w:rsidRDefault="00830AEB" w:rsidP="00830AEB">
      <w:pPr>
        <w:spacing w:after="0"/>
        <w:ind w:left="0" w:right="55" w:firstLine="0"/>
        <w:jc w:val="both"/>
        <w:rPr>
          <w:szCs w:val="24"/>
        </w:rPr>
      </w:pPr>
      <w:r w:rsidRPr="00830AEB">
        <w:rPr>
          <w:szCs w:val="24"/>
        </w:rPr>
        <w:t xml:space="preserve">Обязательное изучение литературы на этапе основного общего образования </w:t>
      </w:r>
    </w:p>
    <w:p w:rsidR="00830AEB" w:rsidRPr="00830AEB" w:rsidRDefault="00830AEB" w:rsidP="00830AEB">
      <w:pPr>
        <w:spacing w:after="0"/>
        <w:ind w:left="0" w:right="55" w:firstLine="0"/>
        <w:jc w:val="both"/>
        <w:rPr>
          <w:szCs w:val="24"/>
        </w:rPr>
      </w:pPr>
      <w:r w:rsidRPr="00830AEB">
        <w:rPr>
          <w:szCs w:val="24"/>
        </w:rPr>
        <w:t xml:space="preserve">предусматривает ресурс учебного времени в объёме: в 5 классе – </w:t>
      </w:r>
      <w:r w:rsidR="00054AAA">
        <w:rPr>
          <w:szCs w:val="24"/>
        </w:rPr>
        <w:t>17 часов</w:t>
      </w:r>
      <w:r w:rsidRPr="00830AEB">
        <w:rPr>
          <w:szCs w:val="24"/>
        </w:rPr>
        <w:t xml:space="preserve">, в 6 классе – </w:t>
      </w:r>
      <w:r w:rsidR="00054AAA">
        <w:rPr>
          <w:szCs w:val="24"/>
        </w:rPr>
        <w:t>17 часов</w:t>
      </w:r>
      <w:r w:rsidRPr="00830AEB">
        <w:rPr>
          <w:szCs w:val="24"/>
        </w:rPr>
        <w:t xml:space="preserve">, в 7 классе – </w:t>
      </w:r>
      <w:r w:rsidR="00054AAA">
        <w:rPr>
          <w:szCs w:val="24"/>
        </w:rPr>
        <w:t>17 часов, в 8 классе – 17</w:t>
      </w:r>
      <w:r w:rsidRPr="00830AEB">
        <w:rPr>
          <w:szCs w:val="24"/>
        </w:rPr>
        <w:t xml:space="preserve"> часов</w:t>
      </w:r>
      <w:r>
        <w:rPr>
          <w:szCs w:val="24"/>
        </w:rPr>
        <w:t>, в 9 классе</w:t>
      </w:r>
      <w:r w:rsidR="00054AAA">
        <w:rPr>
          <w:szCs w:val="24"/>
        </w:rPr>
        <w:t xml:space="preserve"> – 17</w:t>
      </w:r>
      <w:r w:rsidRPr="00830AEB">
        <w:rPr>
          <w:szCs w:val="24"/>
        </w:rPr>
        <w:t xml:space="preserve"> часа. </w:t>
      </w:r>
    </w:p>
    <w:p w:rsidR="00FB6E59" w:rsidRPr="00AD200A" w:rsidRDefault="00FB6E59" w:rsidP="00FB6E59">
      <w:pPr>
        <w:spacing w:after="198"/>
        <w:ind w:left="0" w:right="55" w:firstLine="0"/>
        <w:jc w:val="both"/>
        <w:rPr>
          <w:szCs w:val="24"/>
        </w:rPr>
      </w:pPr>
    </w:p>
    <w:p w:rsidR="00830AEB" w:rsidRPr="00057DFA" w:rsidRDefault="00830AEB" w:rsidP="00057DFA">
      <w:pPr>
        <w:pStyle w:val="a3"/>
        <w:numPr>
          <w:ilvl w:val="0"/>
          <w:numId w:val="1"/>
        </w:numPr>
        <w:spacing w:after="0" w:line="240" w:lineRule="auto"/>
        <w:rPr>
          <w:b/>
          <w:bCs/>
          <w:szCs w:val="24"/>
        </w:rPr>
      </w:pPr>
      <w:proofErr w:type="gramStart"/>
      <w:r w:rsidRPr="00057DFA">
        <w:rPr>
          <w:b/>
          <w:bCs/>
          <w:szCs w:val="24"/>
        </w:rPr>
        <w:t>Содержание  предмета</w:t>
      </w:r>
      <w:proofErr w:type="gramEnd"/>
      <w:r w:rsidRPr="00057DFA">
        <w:rPr>
          <w:b/>
          <w:bCs/>
          <w:szCs w:val="24"/>
        </w:rPr>
        <w:t xml:space="preserve">  «Родная</w:t>
      </w:r>
      <w:r w:rsidR="000E6639">
        <w:rPr>
          <w:b/>
          <w:bCs/>
          <w:szCs w:val="24"/>
        </w:rPr>
        <w:t xml:space="preserve"> (русская)</w:t>
      </w:r>
      <w:r w:rsidRPr="00057DFA">
        <w:rPr>
          <w:b/>
          <w:bCs/>
          <w:szCs w:val="24"/>
        </w:rPr>
        <w:t xml:space="preserve"> литература»</w:t>
      </w:r>
    </w:p>
    <w:p w:rsidR="00057DFA" w:rsidRPr="00057DFA" w:rsidRDefault="00057DFA" w:rsidP="00057DFA">
      <w:pPr>
        <w:spacing w:after="0" w:line="240" w:lineRule="auto"/>
        <w:ind w:left="0" w:firstLine="0"/>
        <w:rPr>
          <w:b/>
          <w:bCs/>
          <w:szCs w:val="24"/>
        </w:rPr>
      </w:pPr>
    </w:p>
    <w:p w:rsidR="00057DFA" w:rsidRPr="00057DFA" w:rsidRDefault="00931EE9" w:rsidP="00931EE9">
      <w:pPr>
        <w:spacing w:after="0" w:line="240" w:lineRule="auto"/>
        <w:ind w:left="0" w:firstLine="0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5 класс</w:t>
      </w:r>
    </w:p>
    <w:p w:rsidR="00057DFA" w:rsidRPr="00931EE9" w:rsidRDefault="00057DFA" w:rsidP="00931EE9">
      <w:pPr>
        <w:spacing w:after="0" w:line="240" w:lineRule="auto"/>
        <w:ind w:left="0" w:firstLine="0"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Введение. Книга в жизни человека. Беседа о </w:t>
      </w:r>
      <w:r w:rsidR="00931EE9" w:rsidRPr="00931EE9">
        <w:rPr>
          <w:bCs/>
          <w:szCs w:val="24"/>
        </w:rPr>
        <w:t xml:space="preserve">прочитанном летом </w:t>
      </w:r>
      <w:r w:rsidRPr="00931EE9">
        <w:rPr>
          <w:bCs/>
          <w:szCs w:val="24"/>
        </w:rPr>
        <w:t xml:space="preserve">УСТНОЕ НАРОДНОЕ ТВОРЧЕСТВО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Малые жанры фольклора. Загадки, скороговорки, колыбельные песни.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Сказка как вид народной прозы. Виды сказок. «Сказка об Иване царевиче и сером волке».                                   </w:t>
      </w:r>
    </w:p>
    <w:p w:rsidR="00057DFA" w:rsidRPr="00931EE9" w:rsidRDefault="00054AA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>
        <w:rPr>
          <w:bCs/>
          <w:szCs w:val="24"/>
        </w:rPr>
        <w:t>ИЗ ДРЕВНЕРУССКОЙ ЛИТЕРАТУРЫ-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Из древнерусской литературы. «Повесть временных лет» как лите</w:t>
      </w:r>
      <w:r w:rsidR="00931EE9">
        <w:rPr>
          <w:bCs/>
          <w:szCs w:val="24"/>
        </w:rPr>
        <w:t xml:space="preserve">ратурный памятник. Общий обзор 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ИЗ РУССКО</w:t>
      </w:r>
      <w:r w:rsidR="00054AAA">
        <w:rPr>
          <w:bCs/>
          <w:szCs w:val="24"/>
        </w:rPr>
        <w:t>Й ЛИТЕРАТУРЫ XVIII в-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Михаил Васильевич Ломоносов. Краткий рассказ о жизни писателя.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Ломоносов – ученый, поэт, художник, гражданин. </w:t>
      </w:r>
      <w:r w:rsidRPr="00931EE9">
        <w:rPr>
          <w:bCs/>
          <w:szCs w:val="24"/>
        </w:rPr>
        <w:tab/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Поэтические произведения Ломоносова- научные истины в поэтиче</w:t>
      </w:r>
      <w:r w:rsidR="00931EE9" w:rsidRPr="00931EE9">
        <w:rPr>
          <w:bCs/>
          <w:szCs w:val="24"/>
        </w:rPr>
        <w:t xml:space="preserve">ской форме. Юмор стихотворений </w:t>
      </w:r>
      <w:r w:rsidRPr="00931EE9">
        <w:rPr>
          <w:bCs/>
          <w:szCs w:val="24"/>
        </w:rPr>
        <w:t>Ломоносова.</w:t>
      </w:r>
      <w:r w:rsidR="00FE6221">
        <w:rPr>
          <w:bCs/>
          <w:szCs w:val="24"/>
        </w:rPr>
        <w:t xml:space="preserve"> </w:t>
      </w:r>
      <w:r w:rsidRPr="00931EE9">
        <w:rPr>
          <w:bCs/>
          <w:szCs w:val="24"/>
        </w:rPr>
        <w:t>(По выбору). Роды и жанры литературы.</w:t>
      </w:r>
      <w:r w:rsidR="00931EE9">
        <w:rPr>
          <w:bCs/>
          <w:szCs w:val="24"/>
        </w:rPr>
        <w:t xml:space="preserve"> 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ИЗ РУ</w:t>
      </w:r>
      <w:r w:rsidR="00054AAA">
        <w:rPr>
          <w:bCs/>
          <w:szCs w:val="24"/>
        </w:rPr>
        <w:t xml:space="preserve">ССКОЙ ЛИТЕРАТУРЫ XIX   в- </w:t>
      </w:r>
    </w:p>
    <w:p w:rsidR="00FE6221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И.А. Крылов. Обличение человеческих пороков в баснях. Понятие об аллегории и морали.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В.А. Жуковский. Слово о поэте. Жуковский-сказочник. 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А.С. Пушкин. Детские и лицейские годы поэта.  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Стихотворения о природе. </w:t>
      </w:r>
      <w:r w:rsidRPr="00931EE9">
        <w:rPr>
          <w:bCs/>
          <w:szCs w:val="24"/>
        </w:rPr>
        <w:tab/>
        <w:t xml:space="preserve"> </w:t>
      </w:r>
    </w:p>
    <w:p w:rsidR="00057DFA" w:rsidRPr="00931EE9" w:rsidRDefault="00931EE9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 </w:t>
      </w:r>
      <w:r w:rsidR="00057DFA" w:rsidRPr="00931EE9">
        <w:rPr>
          <w:bCs/>
          <w:szCs w:val="24"/>
        </w:rPr>
        <w:t xml:space="preserve">А.С. Пушкин. «Сказка о мертвой царевне и о семи богатырях».  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Противостояние добрых и злых сил. </w:t>
      </w:r>
      <w:r w:rsidRPr="00931EE9">
        <w:rPr>
          <w:bCs/>
          <w:szCs w:val="24"/>
        </w:rPr>
        <w:tab/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Русская литературная сказка. Антоний Погорельский.</w:t>
      </w:r>
      <w:r w:rsidR="00931EE9" w:rsidRPr="00931EE9">
        <w:rPr>
          <w:bCs/>
          <w:szCs w:val="24"/>
        </w:rPr>
        <w:t xml:space="preserve"> Первая фантастическая повесть </w:t>
      </w:r>
      <w:r w:rsidRPr="00931EE9">
        <w:rPr>
          <w:bCs/>
          <w:szCs w:val="24"/>
        </w:rPr>
        <w:t>«</w:t>
      </w:r>
      <w:proofErr w:type="spellStart"/>
      <w:r w:rsidRPr="00931EE9">
        <w:rPr>
          <w:bCs/>
          <w:szCs w:val="24"/>
        </w:rPr>
        <w:t>Лафертовская</w:t>
      </w:r>
      <w:proofErr w:type="spellEnd"/>
      <w:r w:rsidRPr="00931EE9">
        <w:rPr>
          <w:bCs/>
          <w:szCs w:val="24"/>
        </w:rPr>
        <w:t xml:space="preserve"> </w:t>
      </w:r>
      <w:proofErr w:type="spellStart"/>
      <w:r w:rsidRPr="00931EE9">
        <w:rPr>
          <w:bCs/>
          <w:szCs w:val="24"/>
        </w:rPr>
        <w:t>маковница</w:t>
      </w:r>
      <w:proofErr w:type="spellEnd"/>
      <w:r w:rsidRPr="00931EE9">
        <w:rPr>
          <w:bCs/>
          <w:szCs w:val="24"/>
        </w:rPr>
        <w:t>»</w:t>
      </w:r>
      <w:r w:rsidR="00FE6221">
        <w:rPr>
          <w:bCs/>
          <w:szCs w:val="24"/>
        </w:rPr>
        <w:t>.</w:t>
      </w:r>
      <w:r w:rsidRPr="00931EE9">
        <w:rPr>
          <w:bCs/>
          <w:szCs w:val="24"/>
        </w:rPr>
        <w:t xml:space="preserve"> Нравоучительное содержа</w:t>
      </w:r>
      <w:r w:rsidR="00931EE9" w:rsidRPr="00931EE9">
        <w:rPr>
          <w:bCs/>
          <w:szCs w:val="24"/>
        </w:rPr>
        <w:t xml:space="preserve">ние и причудливый сюжет сказок </w:t>
      </w:r>
      <w:r w:rsidRPr="00931EE9">
        <w:rPr>
          <w:bCs/>
          <w:szCs w:val="24"/>
        </w:rPr>
        <w:t>А.</w:t>
      </w:r>
      <w:r w:rsidR="00FE6221">
        <w:rPr>
          <w:bCs/>
          <w:szCs w:val="24"/>
        </w:rPr>
        <w:t xml:space="preserve"> </w:t>
      </w:r>
      <w:r w:rsidRPr="00931EE9">
        <w:rPr>
          <w:bCs/>
          <w:szCs w:val="24"/>
        </w:rPr>
        <w:t xml:space="preserve">Погорельского. </w:t>
      </w:r>
      <w:r w:rsidRPr="00931EE9">
        <w:rPr>
          <w:bCs/>
          <w:szCs w:val="24"/>
        </w:rPr>
        <w:tab/>
      </w:r>
    </w:p>
    <w:p w:rsidR="00931EE9" w:rsidRPr="00931EE9" w:rsidRDefault="00931EE9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В.М. Гаршин.  «Сказка о жабе и розе». </w:t>
      </w:r>
      <w:r w:rsidR="00057DFA" w:rsidRPr="00931EE9">
        <w:rPr>
          <w:bCs/>
          <w:szCs w:val="24"/>
        </w:rPr>
        <w:t xml:space="preserve">Пафос произведения. </w:t>
      </w:r>
      <w:r w:rsidR="00057DFA" w:rsidRPr="00931EE9">
        <w:rPr>
          <w:bCs/>
          <w:szCs w:val="24"/>
        </w:rPr>
        <w:tab/>
        <w:t xml:space="preserve">Обучение чтению.  </w:t>
      </w:r>
      <w:r w:rsidRPr="00931EE9">
        <w:rPr>
          <w:bCs/>
          <w:szCs w:val="24"/>
        </w:rPr>
        <w:tab/>
        <w:t xml:space="preserve"> </w:t>
      </w:r>
    </w:p>
    <w:p w:rsidR="00931EE9" w:rsidRPr="00931EE9" w:rsidRDefault="00931EE9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М.Ю. Лермонтов.  </w:t>
      </w:r>
      <w:r w:rsidR="00057DFA" w:rsidRPr="00931EE9">
        <w:rPr>
          <w:bCs/>
          <w:szCs w:val="24"/>
        </w:rPr>
        <w:t>«Листок», «Парус».</w:t>
      </w:r>
      <w:r w:rsidR="00FE6221">
        <w:rPr>
          <w:bCs/>
          <w:szCs w:val="24"/>
        </w:rPr>
        <w:t xml:space="preserve"> </w:t>
      </w:r>
      <w:r w:rsidR="00057DFA" w:rsidRPr="00931EE9">
        <w:rPr>
          <w:bCs/>
          <w:szCs w:val="24"/>
        </w:rPr>
        <w:t>Слово о поэте. «Листок», «Парус».</w:t>
      </w:r>
      <w:r w:rsidR="00FE6221">
        <w:rPr>
          <w:bCs/>
          <w:szCs w:val="24"/>
        </w:rPr>
        <w:t xml:space="preserve"> </w:t>
      </w:r>
      <w:r w:rsidR="00057DFA" w:rsidRPr="00931EE9">
        <w:rPr>
          <w:bCs/>
          <w:szCs w:val="24"/>
        </w:rPr>
        <w:t>Основа и пафос стихотворений</w:t>
      </w:r>
      <w:r w:rsidR="00FE6221">
        <w:rPr>
          <w:bCs/>
          <w:szCs w:val="24"/>
        </w:rPr>
        <w:t>.</w:t>
      </w:r>
      <w:r w:rsidR="00057DFA" w:rsidRPr="00931EE9">
        <w:rPr>
          <w:bCs/>
          <w:szCs w:val="24"/>
        </w:rPr>
        <w:tab/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Н.</w:t>
      </w:r>
      <w:r w:rsidR="00931EE9" w:rsidRPr="00931EE9">
        <w:rPr>
          <w:bCs/>
          <w:szCs w:val="24"/>
        </w:rPr>
        <w:t xml:space="preserve">В. Гоголь. Слово о писателе.   </w:t>
      </w:r>
      <w:r w:rsidRPr="00931EE9">
        <w:rPr>
          <w:bCs/>
          <w:szCs w:val="24"/>
        </w:rPr>
        <w:t>«Школьник».</w:t>
      </w:r>
      <w:r w:rsidR="00FE6221">
        <w:rPr>
          <w:bCs/>
          <w:szCs w:val="24"/>
        </w:rPr>
        <w:t xml:space="preserve"> </w:t>
      </w:r>
      <w:r w:rsidRPr="00931EE9">
        <w:rPr>
          <w:bCs/>
          <w:szCs w:val="24"/>
        </w:rPr>
        <w:t>Поэтизация народной жизни в повестях Гоголя.</w:t>
      </w:r>
      <w:r w:rsidRPr="00931EE9">
        <w:rPr>
          <w:bCs/>
          <w:szCs w:val="24"/>
        </w:rPr>
        <w:tab/>
        <w:t xml:space="preserve">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Н.А. Некрасов.  «С</w:t>
      </w:r>
      <w:r w:rsidR="00931EE9" w:rsidRPr="00931EE9">
        <w:rPr>
          <w:bCs/>
          <w:szCs w:val="24"/>
        </w:rPr>
        <w:t xml:space="preserve">лавная осень» отрывок из поэмы </w:t>
      </w:r>
      <w:r w:rsidRPr="00931EE9">
        <w:rPr>
          <w:bCs/>
          <w:szCs w:val="24"/>
        </w:rPr>
        <w:t>«Же</w:t>
      </w:r>
      <w:r w:rsidR="00931EE9" w:rsidRPr="00931EE9">
        <w:rPr>
          <w:bCs/>
          <w:szCs w:val="24"/>
        </w:rPr>
        <w:t>лезная дорога».</w:t>
      </w:r>
      <w:r w:rsidR="00FE6221">
        <w:rPr>
          <w:bCs/>
          <w:szCs w:val="24"/>
        </w:rPr>
        <w:t xml:space="preserve"> </w:t>
      </w:r>
      <w:r w:rsidR="00931EE9" w:rsidRPr="00931EE9">
        <w:rPr>
          <w:bCs/>
          <w:szCs w:val="24"/>
        </w:rPr>
        <w:t xml:space="preserve">Слово о поэте. </w:t>
      </w:r>
      <w:r w:rsidRPr="00931EE9">
        <w:rPr>
          <w:bCs/>
          <w:szCs w:val="24"/>
        </w:rPr>
        <w:t xml:space="preserve">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И.С. Тур</w:t>
      </w:r>
      <w:r w:rsidR="00931EE9" w:rsidRPr="00931EE9">
        <w:rPr>
          <w:bCs/>
          <w:szCs w:val="24"/>
        </w:rPr>
        <w:t xml:space="preserve">генев. «Восточная легенда»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А.А. Фет. Краткий рассказ о поэте. Стихотворение «Весенний дождь» - радостная, яркая, полная движения картина весенней природы. </w:t>
      </w:r>
      <w:r w:rsidRPr="00931EE9">
        <w:rPr>
          <w:bCs/>
          <w:szCs w:val="24"/>
        </w:rPr>
        <w:tab/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Л.Н. Толстой. Краткий рассказ о писателе. «Старая </w:t>
      </w:r>
      <w:proofErr w:type="spellStart"/>
      <w:r w:rsidRPr="00931EE9">
        <w:rPr>
          <w:bCs/>
          <w:szCs w:val="24"/>
        </w:rPr>
        <w:t>лощадь</w:t>
      </w:r>
      <w:proofErr w:type="spellEnd"/>
      <w:r w:rsidRPr="00931EE9">
        <w:rPr>
          <w:bCs/>
          <w:szCs w:val="24"/>
        </w:rPr>
        <w:t>».</w:t>
      </w:r>
      <w:r w:rsidRPr="00931EE9">
        <w:rPr>
          <w:bCs/>
          <w:szCs w:val="24"/>
        </w:rPr>
        <w:tab/>
        <w:t xml:space="preserve">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Жестокость и милосердие ге</w:t>
      </w:r>
      <w:r w:rsidR="00931EE9" w:rsidRPr="00931EE9">
        <w:rPr>
          <w:bCs/>
          <w:szCs w:val="24"/>
        </w:rPr>
        <w:t xml:space="preserve">роев рассказа «Старая </w:t>
      </w:r>
      <w:proofErr w:type="spellStart"/>
      <w:r w:rsidR="00931EE9" w:rsidRPr="00931EE9">
        <w:rPr>
          <w:bCs/>
          <w:szCs w:val="24"/>
        </w:rPr>
        <w:t>лощадь</w:t>
      </w:r>
      <w:proofErr w:type="spellEnd"/>
      <w:r w:rsidR="00931EE9" w:rsidRPr="00931EE9">
        <w:rPr>
          <w:bCs/>
          <w:szCs w:val="24"/>
        </w:rPr>
        <w:t xml:space="preserve">».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А.П. Чехов. Слово о писателе.</w:t>
      </w:r>
      <w:r w:rsidR="00FE6221">
        <w:rPr>
          <w:bCs/>
          <w:szCs w:val="24"/>
        </w:rPr>
        <w:t xml:space="preserve"> </w:t>
      </w:r>
      <w:r w:rsidRPr="00931EE9">
        <w:rPr>
          <w:bCs/>
          <w:szCs w:val="24"/>
        </w:rPr>
        <w:t xml:space="preserve">Рассказ «Детвора». 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ИЗ Р</w:t>
      </w:r>
      <w:r w:rsidR="00054AAA">
        <w:rPr>
          <w:bCs/>
          <w:szCs w:val="24"/>
        </w:rPr>
        <w:t xml:space="preserve">УССКОЙ ЛИТЕРАТУРЫ XX ВЕКА- 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И.А. Бунин. Слово о писателе.  «Белая лошадь». Восприятие прекрасного героями рассказа. </w:t>
      </w:r>
      <w:r w:rsidRPr="00931EE9">
        <w:rPr>
          <w:bCs/>
          <w:szCs w:val="24"/>
        </w:rPr>
        <w:tab/>
      </w:r>
      <w:r w:rsidRPr="00931EE9">
        <w:rPr>
          <w:bCs/>
          <w:szCs w:val="24"/>
        </w:rPr>
        <w:tab/>
        <w:t xml:space="preserve">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В.Г. Короленко. Слово о писателе. «Слепой музыкант».   </w:t>
      </w:r>
      <w:r w:rsidRPr="00931EE9">
        <w:rPr>
          <w:bCs/>
          <w:szCs w:val="24"/>
        </w:rPr>
        <w:tab/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С.А. Есенин. Слово о поэте. Стихи С.</w:t>
      </w:r>
      <w:r w:rsidR="00FE6221">
        <w:rPr>
          <w:bCs/>
          <w:szCs w:val="24"/>
        </w:rPr>
        <w:t xml:space="preserve"> </w:t>
      </w:r>
      <w:r w:rsidRPr="00931EE9">
        <w:rPr>
          <w:bCs/>
          <w:szCs w:val="24"/>
        </w:rPr>
        <w:t xml:space="preserve">Есенина для детей. </w:t>
      </w:r>
      <w:r w:rsidRPr="00931EE9">
        <w:rPr>
          <w:bCs/>
          <w:szCs w:val="24"/>
        </w:rPr>
        <w:tab/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П.П.</w:t>
      </w:r>
      <w:r w:rsidR="00931EE9" w:rsidRPr="00931EE9">
        <w:rPr>
          <w:bCs/>
          <w:szCs w:val="24"/>
        </w:rPr>
        <w:t xml:space="preserve"> Бажов. Слово о писателе. Сказ </w:t>
      </w:r>
      <w:r w:rsidR="00FE6221">
        <w:rPr>
          <w:bCs/>
          <w:szCs w:val="24"/>
        </w:rPr>
        <w:t>«Малахитовая шкатулка».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lastRenderedPageBreak/>
        <w:t>К.Г. Паустовский. Краткий рассказ о писателе.  Герои и их поступки в рассказе</w:t>
      </w:r>
      <w:r w:rsidR="00FE6221">
        <w:rPr>
          <w:bCs/>
          <w:szCs w:val="24"/>
        </w:rPr>
        <w:t xml:space="preserve"> </w:t>
      </w:r>
      <w:r w:rsidRPr="00931EE9">
        <w:rPr>
          <w:bCs/>
          <w:szCs w:val="24"/>
        </w:rPr>
        <w:t xml:space="preserve">«Золотой линь». </w:t>
      </w:r>
      <w:r w:rsidRPr="00931EE9">
        <w:rPr>
          <w:bCs/>
          <w:szCs w:val="24"/>
        </w:rPr>
        <w:tab/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С. Я. Маршак. Краткий рассказ о писателе. «Рассказ о неизвестном герое».</w:t>
      </w:r>
      <w:r w:rsidR="00931EE9" w:rsidRPr="00931EE9">
        <w:rPr>
          <w:bCs/>
          <w:szCs w:val="24"/>
        </w:rPr>
        <w:t xml:space="preserve"> </w:t>
      </w:r>
      <w:r w:rsidRPr="00931EE9">
        <w:rPr>
          <w:bCs/>
          <w:szCs w:val="24"/>
        </w:rPr>
        <w:t xml:space="preserve">Положительные и отрицательные герои. 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А. П. Платонов. Краткий рассказ о писателе. «Земля». </w:t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Быль и фантастика.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Душевный мир главного героя. </w:t>
      </w:r>
    </w:p>
    <w:p w:rsidR="00931EE9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>В. П. Астафьев. Краткий рассказ о писателе. «</w:t>
      </w:r>
      <w:proofErr w:type="spellStart"/>
      <w:r w:rsidRPr="00931EE9">
        <w:rPr>
          <w:bCs/>
          <w:szCs w:val="24"/>
        </w:rPr>
        <w:t>Милаха</w:t>
      </w:r>
      <w:proofErr w:type="spellEnd"/>
      <w:r w:rsidRPr="00931EE9">
        <w:rPr>
          <w:bCs/>
          <w:szCs w:val="24"/>
        </w:rPr>
        <w:t xml:space="preserve"> и кот Громило». Поведение героя в лесу, основные черты характера героя. </w:t>
      </w:r>
    </w:p>
    <w:p w:rsidR="00FE6221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Русские </w:t>
      </w:r>
      <w:proofErr w:type="gramStart"/>
      <w:r w:rsidRPr="00931EE9">
        <w:rPr>
          <w:bCs/>
          <w:szCs w:val="24"/>
        </w:rPr>
        <w:t>поэты  XX</w:t>
      </w:r>
      <w:proofErr w:type="gramEnd"/>
      <w:r w:rsidRPr="00931EE9">
        <w:rPr>
          <w:bCs/>
          <w:szCs w:val="24"/>
        </w:rPr>
        <w:t xml:space="preserve"> века о Родине и родной природе. Анализ стихов. </w:t>
      </w:r>
      <w:r w:rsidRPr="00931EE9">
        <w:rPr>
          <w:bCs/>
          <w:szCs w:val="24"/>
        </w:rPr>
        <w:tab/>
      </w:r>
    </w:p>
    <w:p w:rsidR="00057DFA" w:rsidRPr="00931EE9" w:rsidRDefault="00057DF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 w:rsidRPr="00931EE9">
        <w:rPr>
          <w:bCs/>
          <w:szCs w:val="24"/>
        </w:rPr>
        <w:t xml:space="preserve">Саша Черный.  «В лунную ночь». «Голубиные башмаки». Образы и сюжеты литературной классики для детей. </w:t>
      </w:r>
      <w:r w:rsidRPr="00931EE9">
        <w:rPr>
          <w:bCs/>
          <w:szCs w:val="24"/>
        </w:rPr>
        <w:tab/>
      </w:r>
      <w:r w:rsidRPr="00931EE9">
        <w:rPr>
          <w:bCs/>
          <w:szCs w:val="24"/>
        </w:rPr>
        <w:tab/>
        <w:t xml:space="preserve"> </w:t>
      </w:r>
    </w:p>
    <w:p w:rsidR="00057DFA" w:rsidRPr="00931EE9" w:rsidRDefault="00054AAA" w:rsidP="00931EE9">
      <w:pPr>
        <w:spacing w:after="0" w:line="240" w:lineRule="auto"/>
        <w:ind w:left="0" w:firstLine="0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  <w:t>ИЗ ЗАРУБЕЖНОЙ ЛИТЕРАТУРЫ-</w:t>
      </w:r>
      <w:r w:rsidR="00057DFA" w:rsidRPr="00931EE9">
        <w:rPr>
          <w:bCs/>
          <w:szCs w:val="24"/>
        </w:rPr>
        <w:tab/>
      </w:r>
    </w:p>
    <w:p w:rsidR="00B6020B" w:rsidRDefault="00057DFA" w:rsidP="00931EE9">
      <w:pPr>
        <w:spacing w:after="0" w:line="240" w:lineRule="auto"/>
        <w:ind w:left="0" w:firstLine="0"/>
        <w:contextualSpacing/>
        <w:jc w:val="both"/>
        <w:rPr>
          <w:bCs/>
          <w:iCs/>
          <w:szCs w:val="24"/>
        </w:rPr>
      </w:pPr>
      <w:proofErr w:type="spellStart"/>
      <w:r w:rsidRPr="00931EE9">
        <w:rPr>
          <w:bCs/>
          <w:szCs w:val="24"/>
        </w:rPr>
        <w:t>Д.Дефо</w:t>
      </w:r>
      <w:proofErr w:type="spellEnd"/>
      <w:r w:rsidRPr="00931EE9">
        <w:rPr>
          <w:bCs/>
          <w:szCs w:val="24"/>
        </w:rPr>
        <w:t xml:space="preserve">. </w:t>
      </w:r>
      <w:proofErr w:type="spellStart"/>
      <w:r w:rsidRPr="00931EE9">
        <w:rPr>
          <w:bCs/>
          <w:szCs w:val="24"/>
        </w:rPr>
        <w:t>Ханс</w:t>
      </w:r>
      <w:proofErr w:type="spellEnd"/>
      <w:r w:rsidRPr="00931EE9">
        <w:rPr>
          <w:bCs/>
          <w:szCs w:val="24"/>
        </w:rPr>
        <w:t xml:space="preserve"> </w:t>
      </w:r>
      <w:proofErr w:type="spellStart"/>
      <w:r w:rsidRPr="00931EE9">
        <w:rPr>
          <w:bCs/>
          <w:szCs w:val="24"/>
        </w:rPr>
        <w:t>Кристиан</w:t>
      </w:r>
      <w:proofErr w:type="spellEnd"/>
      <w:r w:rsidRPr="00931EE9">
        <w:rPr>
          <w:bCs/>
          <w:szCs w:val="24"/>
        </w:rPr>
        <w:t xml:space="preserve"> Андерсен. </w:t>
      </w:r>
    </w:p>
    <w:p w:rsidR="00B6020B" w:rsidRDefault="00B6020B" w:rsidP="00931EE9">
      <w:pPr>
        <w:spacing w:after="0" w:line="240" w:lineRule="auto"/>
        <w:ind w:left="0" w:firstLine="0"/>
        <w:contextualSpacing/>
        <w:jc w:val="both"/>
        <w:rPr>
          <w:bCs/>
          <w:iCs/>
          <w:szCs w:val="24"/>
        </w:rPr>
      </w:pPr>
    </w:p>
    <w:p w:rsidR="00931EE9" w:rsidRDefault="00931EE9" w:rsidP="00931EE9">
      <w:pPr>
        <w:spacing w:after="0" w:line="240" w:lineRule="auto"/>
        <w:ind w:left="0" w:firstLine="0"/>
        <w:contextualSpacing/>
        <w:jc w:val="center"/>
        <w:rPr>
          <w:b/>
          <w:bCs/>
        </w:rPr>
      </w:pPr>
      <w:r w:rsidRPr="00931EE9">
        <w:rPr>
          <w:b/>
          <w:bCs/>
          <w:iCs/>
          <w:szCs w:val="24"/>
        </w:rPr>
        <w:t>6 класс</w:t>
      </w:r>
      <w:r w:rsidRPr="00931EE9">
        <w:rPr>
          <w:b/>
          <w:bCs/>
        </w:rPr>
        <w:t xml:space="preserve"> 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Печатное и звучащее слово.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Выразительное чтение басен Эзопа, Лафонтена, И. Крылова, Ф. Кривина.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Выразительное чтение как прием анализа стихотворений А.С. Пушкина.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Выразительное чтение стихотворений М.Ю. Лермонтова «Белеет парус одинокий», «Воздушный корабль».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Выразительное чтение эпических произведений Н.В. Гоголя («Вечера на хуторе близ Диканьки», «Миргород»).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Выразительное чтение стихотворений А.В. Кольцова «Лес», «Горькая доля», «Песня».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Выразительное чтение поэтической прозы И.С. Тургенева. «Певцы», «Перепелка», «Голуби».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 xml:space="preserve">Выразительное чтение стихотворений Н.А. Некрасова «В полном разгаре страда </w:t>
      </w:r>
      <w:proofErr w:type="gramStart"/>
      <w:r w:rsidRPr="00931EE9">
        <w:rPr>
          <w:bCs/>
        </w:rPr>
        <w:t>деревенская  »</w:t>
      </w:r>
      <w:proofErr w:type="gramEnd"/>
      <w:r w:rsidRPr="00931EE9">
        <w:rPr>
          <w:bCs/>
        </w:rPr>
        <w:t>, «Школьник», «Песня о труде».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Чтение произведений Л. Толстого «Детство», «Много ли человеку земли нужно?»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Выразительное чтение повести М. Горького «Детство».</w:t>
      </w:r>
    </w:p>
    <w:p w:rsidR="00931EE9" w:rsidRP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Выразительное чтение рассказа М. Шолохова «Жеребенок» как путь постижения психологизма героев и авторского повествования.</w:t>
      </w:r>
    </w:p>
    <w:p w:rsidR="00931EE9" w:rsidRDefault="00931EE9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931EE9">
        <w:rPr>
          <w:bCs/>
        </w:rPr>
        <w:t>Конкурс чтецов и рассказчиков на темы</w:t>
      </w:r>
      <w:r w:rsidR="00FE6221">
        <w:rPr>
          <w:bCs/>
        </w:rPr>
        <w:t xml:space="preserve">: «Россия, родина моя», «Москва». </w:t>
      </w:r>
      <w:r w:rsidRPr="00931EE9">
        <w:rPr>
          <w:bCs/>
        </w:rPr>
        <w:t xml:space="preserve">Как много в этом звуке…», «День </w:t>
      </w:r>
      <w:proofErr w:type="gramStart"/>
      <w:r w:rsidRPr="00931EE9">
        <w:rPr>
          <w:bCs/>
        </w:rPr>
        <w:t>Победы..</w:t>
      </w:r>
      <w:proofErr w:type="gramEnd"/>
      <w:r w:rsidRPr="00931EE9">
        <w:rPr>
          <w:bCs/>
        </w:rPr>
        <w:t>»</w:t>
      </w:r>
    </w:p>
    <w:p w:rsidR="00931EE9" w:rsidRDefault="00931EE9" w:rsidP="00931EE9">
      <w:pPr>
        <w:spacing w:after="0" w:line="276" w:lineRule="auto"/>
        <w:ind w:left="0" w:firstLine="0"/>
        <w:contextualSpacing/>
        <w:rPr>
          <w:bCs/>
        </w:rPr>
      </w:pPr>
    </w:p>
    <w:p w:rsidR="00931EE9" w:rsidRDefault="00931EE9" w:rsidP="00931EE9">
      <w:pPr>
        <w:spacing w:after="0" w:line="276" w:lineRule="auto"/>
        <w:ind w:left="0" w:firstLine="0"/>
        <w:contextualSpacing/>
        <w:jc w:val="center"/>
        <w:rPr>
          <w:b/>
          <w:bCs/>
        </w:rPr>
      </w:pPr>
      <w:r w:rsidRPr="00931EE9">
        <w:rPr>
          <w:b/>
          <w:bCs/>
        </w:rPr>
        <w:t>7 класс</w:t>
      </w:r>
    </w:p>
    <w:p w:rsidR="00931EE9" w:rsidRPr="00931EE9" w:rsidRDefault="00931EE9" w:rsidP="00931EE9">
      <w:pPr>
        <w:spacing w:after="0" w:line="276" w:lineRule="auto"/>
        <w:ind w:left="0" w:firstLine="0"/>
        <w:contextualSpacing/>
        <w:jc w:val="center"/>
        <w:rPr>
          <w:b/>
          <w:bCs/>
        </w:rPr>
      </w:pPr>
    </w:p>
    <w:p w:rsidR="00931EE9" w:rsidRPr="00931EE9" w:rsidRDefault="00FE6221" w:rsidP="00FE6221">
      <w:pPr>
        <w:shd w:val="clear" w:color="auto" w:fill="FFFFFF"/>
        <w:spacing w:after="0" w:line="240" w:lineRule="auto"/>
        <w:ind w:left="0" w:firstLine="0"/>
        <w:jc w:val="both"/>
        <w:rPr>
          <w:bCs/>
          <w:iCs/>
          <w:color w:val="auto"/>
          <w:szCs w:val="24"/>
        </w:rPr>
      </w:pPr>
      <w:r>
        <w:rPr>
          <w:b/>
          <w:bCs/>
          <w:iCs/>
          <w:color w:val="auto"/>
          <w:szCs w:val="24"/>
        </w:rPr>
        <w:t xml:space="preserve">Вводное занятие. </w:t>
      </w:r>
      <w:r w:rsidR="00715891">
        <w:rPr>
          <w:bCs/>
          <w:iCs/>
          <w:color w:val="auto"/>
          <w:szCs w:val="24"/>
        </w:rPr>
        <w:t xml:space="preserve">Знакомство с программой курса. </w:t>
      </w:r>
      <w:r w:rsidR="00931EE9" w:rsidRPr="00931EE9">
        <w:rPr>
          <w:bCs/>
          <w:iCs/>
          <w:color w:val="auto"/>
          <w:szCs w:val="24"/>
        </w:rPr>
        <w:t>Понятие о современной литературе.</w:t>
      </w:r>
    </w:p>
    <w:p w:rsidR="00931EE9" w:rsidRPr="00931EE9" w:rsidRDefault="00931EE9" w:rsidP="00FE6221">
      <w:pPr>
        <w:spacing w:after="0" w:line="240" w:lineRule="auto"/>
        <w:ind w:left="0" w:firstLine="0"/>
        <w:jc w:val="both"/>
        <w:rPr>
          <w:rFonts w:eastAsia="Calibri"/>
          <w:color w:val="auto"/>
          <w:szCs w:val="24"/>
          <w:shd w:val="clear" w:color="auto" w:fill="FFFFFF"/>
          <w:lang w:eastAsia="en-US"/>
        </w:rPr>
      </w:pPr>
      <w:r w:rsidRPr="00931EE9">
        <w:rPr>
          <w:b/>
          <w:color w:val="auto"/>
          <w:szCs w:val="24"/>
        </w:rPr>
        <w:t xml:space="preserve">Р. И. </w:t>
      </w:r>
      <w:proofErr w:type="spellStart"/>
      <w:r w:rsidRPr="00931EE9">
        <w:rPr>
          <w:b/>
          <w:color w:val="auto"/>
          <w:szCs w:val="24"/>
        </w:rPr>
        <w:t>Фраерман</w:t>
      </w:r>
      <w:proofErr w:type="spellEnd"/>
      <w:r w:rsidRPr="00931EE9">
        <w:rPr>
          <w:b/>
          <w:color w:val="auto"/>
          <w:szCs w:val="24"/>
        </w:rPr>
        <w:t>. «Дикая собака Динго»</w:t>
      </w:r>
      <w:r w:rsidR="00FE6221">
        <w:rPr>
          <w:rFonts w:eastAsia="Calibri"/>
          <w:b/>
          <w:color w:val="auto"/>
          <w:szCs w:val="24"/>
          <w:shd w:val="clear" w:color="auto" w:fill="FFFFFF"/>
          <w:lang w:eastAsia="en-US"/>
        </w:rPr>
        <w:t>.</w:t>
      </w:r>
      <w:r w:rsidRPr="00931EE9">
        <w:rPr>
          <w:rFonts w:eastAsia="Calibri"/>
          <w:b/>
          <w:color w:val="auto"/>
          <w:szCs w:val="24"/>
          <w:shd w:val="clear" w:color="auto" w:fill="FFFFFF"/>
          <w:lang w:eastAsia="en-US"/>
        </w:rPr>
        <w:t xml:space="preserve"> </w:t>
      </w:r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Первая любовь всегда </w:t>
      </w:r>
      <w:proofErr w:type="spellStart"/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>неожиданна</w:t>
      </w:r>
      <w:proofErr w:type="spellEnd"/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. </w:t>
      </w:r>
      <w:proofErr w:type="gramStart"/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>Случается</w:t>
      </w:r>
      <w:proofErr w:type="gramEnd"/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 даже, что она поначалу похожа на ненависть. В красивой и грустной повести, написанной </w:t>
      </w:r>
      <w:proofErr w:type="spellStart"/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>Рувимом</w:t>
      </w:r>
      <w:proofErr w:type="spellEnd"/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 Исаевичем </w:t>
      </w:r>
      <w:proofErr w:type="spellStart"/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>Фраерманом</w:t>
      </w:r>
      <w:proofErr w:type="spellEnd"/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 (1891-1972) и давно ставшей классикой, нашли отражение тревоги и сомнения, свойственные юности, ее потребность в любви и надежда встретить когда-нибудь, в своем удивительном взрослом будущем, австралийскую собаку динго…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bCs/>
          <w:iCs/>
          <w:color w:val="auto"/>
          <w:szCs w:val="24"/>
        </w:rPr>
      </w:pPr>
      <w:r w:rsidRPr="00931EE9">
        <w:rPr>
          <w:bCs/>
          <w:i/>
          <w:iCs/>
          <w:color w:val="auto"/>
          <w:szCs w:val="24"/>
        </w:rPr>
        <w:t xml:space="preserve">Теория литературы </w:t>
      </w:r>
      <w:r w:rsidRPr="00931EE9">
        <w:rPr>
          <w:bCs/>
          <w:iCs/>
          <w:color w:val="auto"/>
          <w:szCs w:val="24"/>
        </w:rPr>
        <w:t>Повесть.</w:t>
      </w:r>
    </w:p>
    <w:p w:rsidR="00931EE9" w:rsidRPr="00931EE9" w:rsidRDefault="00FE6221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Cs w:val="27"/>
          <w:shd w:val="clear" w:color="auto" w:fill="FFFFFF"/>
          <w:lang w:eastAsia="en-US"/>
        </w:rPr>
      </w:pPr>
      <w:r>
        <w:rPr>
          <w:b/>
          <w:color w:val="auto"/>
          <w:szCs w:val="24"/>
        </w:rPr>
        <w:t>А. Грин. «Алые паруса».</w:t>
      </w:r>
      <w:r w:rsidR="00931EE9" w:rsidRPr="00931EE9">
        <w:rPr>
          <w:b/>
          <w:color w:val="auto"/>
          <w:szCs w:val="24"/>
        </w:rPr>
        <w:t xml:space="preserve"> </w:t>
      </w:r>
      <w:r w:rsidR="00931EE9" w:rsidRPr="00931EE9">
        <w:rPr>
          <w:rFonts w:eastAsia="Calibri"/>
          <w:color w:val="auto"/>
          <w:szCs w:val="27"/>
          <w:shd w:val="clear" w:color="auto" w:fill="FFFFFF"/>
          <w:lang w:eastAsia="en-US"/>
        </w:rPr>
        <w:t>Произведения Александра Грина проникнуты тонким психологизмом, гуманны и поэтичны. Это очень романтическая и красивая сказка. Она совсем небольшая, но очень насыщенная событиями и героями - не по количеству, а по качеству. Сказка о том, как можно воплотить мечту в жизнь! О том, что нам всем всегда следует верить своим мечтам и идти к ним.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Cs w:val="27"/>
          <w:shd w:val="clear" w:color="auto" w:fill="FFFFFF"/>
          <w:lang w:eastAsia="en-US"/>
        </w:rPr>
      </w:pPr>
      <w:r w:rsidRPr="00931EE9">
        <w:rPr>
          <w:bCs/>
          <w:i/>
          <w:iCs/>
          <w:color w:val="auto"/>
          <w:szCs w:val="24"/>
        </w:rPr>
        <w:t>Теория литературы</w:t>
      </w:r>
      <w:r w:rsidRPr="00931EE9">
        <w:rPr>
          <w:bCs/>
          <w:iCs/>
          <w:color w:val="auto"/>
          <w:szCs w:val="24"/>
        </w:rPr>
        <w:t xml:space="preserve"> Феерия.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color w:val="auto"/>
          <w:szCs w:val="24"/>
        </w:rPr>
      </w:pPr>
      <w:r w:rsidRPr="00931EE9">
        <w:rPr>
          <w:b/>
          <w:color w:val="auto"/>
          <w:szCs w:val="24"/>
        </w:rPr>
        <w:lastRenderedPageBreak/>
        <w:t>В. Кавери</w:t>
      </w:r>
      <w:r w:rsidR="00FE6221">
        <w:rPr>
          <w:b/>
          <w:color w:val="auto"/>
          <w:szCs w:val="24"/>
        </w:rPr>
        <w:t>н. «Два капитана».</w:t>
      </w:r>
      <w:r w:rsidRPr="00931EE9">
        <w:rPr>
          <w:b/>
          <w:color w:val="auto"/>
          <w:szCs w:val="24"/>
        </w:rPr>
        <w:t xml:space="preserve"> </w:t>
      </w:r>
      <w:r w:rsidRPr="00931EE9">
        <w:rPr>
          <w:color w:val="auto"/>
          <w:szCs w:val="24"/>
        </w:rPr>
        <w:t>«Два капитана» — роман, положенный в основу двух прекрасных фильмов, бесчисленного множества инсценировок и даже самого знаменитого российского мюзикла. Книга, не подвластная времени и ходу истории.</w:t>
      </w:r>
      <w:r w:rsidRPr="00931EE9">
        <w:rPr>
          <w:color w:val="auto"/>
          <w:szCs w:val="24"/>
        </w:rPr>
        <w:br/>
        <w:t>Приключения Сани Григорьева и его возлюбленной Кати Татариновой, смело идущих к намеченной цели и рискующих жизнью, чтобы найти следы исчезнувшей экспедиции бесстрашного отца Кати, капитана Ивана Татаринова, завораживали и продолжают завораживать все новые поколения юных и взрослых читателей.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ascii="Calibri" w:eastAsia="Calibri" w:hAnsi="Calibri"/>
          <w:color w:val="auto"/>
          <w:sz w:val="16"/>
          <w:lang w:eastAsia="en-US"/>
        </w:rPr>
      </w:pP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 w:val="22"/>
          <w:lang w:eastAsia="en-US"/>
        </w:rPr>
      </w:pPr>
      <w:r w:rsidRPr="00931EE9">
        <w:rPr>
          <w:b/>
          <w:color w:val="auto"/>
          <w:szCs w:val="24"/>
        </w:rPr>
        <w:t>А. Приставкин</w:t>
      </w:r>
      <w:r w:rsidR="00FE6221">
        <w:rPr>
          <w:b/>
          <w:color w:val="auto"/>
          <w:szCs w:val="24"/>
        </w:rPr>
        <w:t>. «Ночевала тучка золотая».</w:t>
      </w:r>
      <w:r w:rsidRPr="00931EE9">
        <w:rPr>
          <w:b/>
          <w:color w:val="auto"/>
          <w:szCs w:val="24"/>
        </w:rPr>
        <w:t xml:space="preserve"> </w:t>
      </w:r>
      <w:r w:rsidRPr="00931EE9">
        <w:rPr>
          <w:rFonts w:eastAsia="Calibri"/>
          <w:color w:val="auto"/>
          <w:sz w:val="22"/>
          <w:lang w:eastAsia="en-US"/>
        </w:rPr>
        <w:t xml:space="preserve">Повесть А. Приставкина о детдомовцах-близнецах </w:t>
      </w:r>
      <w:proofErr w:type="spellStart"/>
      <w:r w:rsidRPr="00931EE9">
        <w:rPr>
          <w:rFonts w:eastAsia="Calibri"/>
          <w:color w:val="auto"/>
          <w:sz w:val="22"/>
          <w:lang w:eastAsia="en-US"/>
        </w:rPr>
        <w:t>Кузьмёнышах</w:t>
      </w:r>
      <w:proofErr w:type="spellEnd"/>
      <w:r w:rsidRPr="00931EE9">
        <w:rPr>
          <w:rFonts w:eastAsia="Calibri"/>
          <w:color w:val="auto"/>
          <w:sz w:val="22"/>
          <w:lang w:eastAsia="en-US"/>
        </w:rPr>
        <w:t>, отправленных во время Великой Отечественной Войны из Подмосковья на Кавказ. Написана она была еще в 1981-м году, но смогла увидеть свет только в конце 80-х. Книга о войне, об изломанных войной детских судьбах вряд ли кого-то оставит равнодушным.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 w:val="22"/>
          <w:shd w:val="clear" w:color="auto" w:fill="FFFFFF"/>
          <w:lang w:eastAsia="en-US"/>
        </w:rPr>
      </w:pPr>
      <w:r w:rsidRPr="00931EE9">
        <w:rPr>
          <w:rFonts w:eastAsia="Calibri"/>
          <w:color w:val="auto"/>
          <w:sz w:val="22"/>
          <w:shd w:val="clear" w:color="auto" w:fill="FFFFFF"/>
          <w:lang w:eastAsia="en-US"/>
        </w:rPr>
        <w:t xml:space="preserve">Повесть </w:t>
      </w:r>
      <w:proofErr w:type="spellStart"/>
      <w:r w:rsidRPr="00931EE9">
        <w:rPr>
          <w:rFonts w:eastAsia="Calibri"/>
          <w:color w:val="auto"/>
          <w:sz w:val="22"/>
          <w:shd w:val="clear" w:color="auto" w:fill="FFFFFF"/>
          <w:lang w:eastAsia="en-US"/>
        </w:rPr>
        <w:t>А.Приставкина</w:t>
      </w:r>
      <w:proofErr w:type="spellEnd"/>
      <w:r w:rsidRPr="00931EE9">
        <w:rPr>
          <w:rFonts w:eastAsia="Calibri"/>
          <w:color w:val="auto"/>
          <w:sz w:val="22"/>
          <w:shd w:val="clear" w:color="auto" w:fill="FFFFFF"/>
          <w:lang w:eastAsia="en-US"/>
        </w:rPr>
        <w:t xml:space="preserve"> - громкий призыв к справедливости и ответственности взрослых за судьбы детей. Ответственности в любое, даже самое тяжелое для страны время.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bCs/>
          <w:iCs/>
          <w:color w:val="auto"/>
          <w:szCs w:val="24"/>
        </w:rPr>
      </w:pPr>
      <w:r w:rsidRPr="00931EE9">
        <w:rPr>
          <w:bCs/>
          <w:i/>
          <w:iCs/>
          <w:color w:val="auto"/>
          <w:szCs w:val="24"/>
        </w:rPr>
        <w:t xml:space="preserve">Теория литературы </w:t>
      </w:r>
      <w:r w:rsidRPr="00931EE9">
        <w:rPr>
          <w:bCs/>
          <w:iCs/>
          <w:color w:val="auto"/>
          <w:szCs w:val="24"/>
        </w:rPr>
        <w:t>Герой и время в литературном произведении.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 w:val="22"/>
          <w:shd w:val="clear" w:color="auto" w:fill="FFFFFF"/>
          <w:lang w:eastAsia="en-US"/>
        </w:rPr>
      </w:pP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Cs w:val="16"/>
          <w:shd w:val="clear" w:color="auto" w:fill="FFFFFF"/>
          <w:lang w:eastAsia="en-US"/>
        </w:rPr>
      </w:pPr>
      <w:r w:rsidRPr="00931EE9">
        <w:rPr>
          <w:b/>
          <w:color w:val="auto"/>
          <w:szCs w:val="24"/>
        </w:rPr>
        <w:t>В. Тендряк</w:t>
      </w:r>
      <w:r w:rsidR="00FE6221">
        <w:rPr>
          <w:b/>
          <w:color w:val="auto"/>
          <w:szCs w:val="24"/>
        </w:rPr>
        <w:t>ов. «Весенние перевертыши».</w:t>
      </w:r>
      <w:r w:rsidRPr="00931EE9">
        <w:rPr>
          <w:b/>
          <w:color w:val="auto"/>
          <w:szCs w:val="24"/>
        </w:rPr>
        <w:t xml:space="preserve"> </w:t>
      </w:r>
      <w:r w:rsidRPr="00931EE9">
        <w:rPr>
          <w:rFonts w:eastAsia="Calibri"/>
          <w:color w:val="auto"/>
          <w:szCs w:val="17"/>
          <w:lang w:eastAsia="en-US"/>
        </w:rPr>
        <w:t>Повесть о подростке, о первой влюбленности, об активной позиции человека в жизни, о необходимости отстаивать свои идеалы.</w:t>
      </w:r>
      <w:r w:rsidRPr="00931EE9">
        <w:rPr>
          <w:rFonts w:eastAsia="Calibri"/>
          <w:color w:val="auto"/>
          <w:szCs w:val="16"/>
          <w:shd w:val="clear" w:color="auto" w:fill="FFFFFF"/>
          <w:lang w:eastAsia="en-US"/>
        </w:rPr>
        <w:t xml:space="preserve"> 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Cs w:val="16"/>
          <w:shd w:val="clear" w:color="auto" w:fill="FFFFFF"/>
          <w:lang w:eastAsia="en-US"/>
        </w:rPr>
      </w:pPr>
      <w:r w:rsidRPr="00931EE9">
        <w:rPr>
          <w:bCs/>
          <w:i/>
          <w:iCs/>
          <w:color w:val="auto"/>
          <w:szCs w:val="24"/>
        </w:rPr>
        <w:t>Теория литературы</w:t>
      </w:r>
      <w:r w:rsidRPr="00931EE9">
        <w:rPr>
          <w:bCs/>
          <w:iCs/>
          <w:color w:val="auto"/>
          <w:szCs w:val="24"/>
        </w:rPr>
        <w:t xml:space="preserve"> Сюжет и </w:t>
      </w:r>
      <w:proofErr w:type="gramStart"/>
      <w:r w:rsidRPr="00931EE9">
        <w:rPr>
          <w:bCs/>
          <w:iCs/>
          <w:color w:val="auto"/>
          <w:szCs w:val="24"/>
        </w:rPr>
        <w:t>характер  в</w:t>
      </w:r>
      <w:proofErr w:type="gramEnd"/>
      <w:r w:rsidRPr="00931EE9">
        <w:rPr>
          <w:bCs/>
          <w:iCs/>
          <w:color w:val="auto"/>
          <w:szCs w:val="24"/>
        </w:rPr>
        <w:t xml:space="preserve"> эпическом произведении.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color w:val="auto"/>
          <w:szCs w:val="24"/>
        </w:rPr>
      </w:pPr>
      <w:r w:rsidRPr="00931EE9">
        <w:rPr>
          <w:b/>
          <w:color w:val="auto"/>
          <w:szCs w:val="24"/>
        </w:rPr>
        <w:t>А. Алек</w:t>
      </w:r>
      <w:r w:rsidR="00FE6221">
        <w:rPr>
          <w:b/>
          <w:color w:val="auto"/>
          <w:szCs w:val="24"/>
        </w:rPr>
        <w:t>син. «Третий в пятом ряду».</w:t>
      </w:r>
      <w:r w:rsidRPr="00931EE9">
        <w:rPr>
          <w:color w:val="auto"/>
          <w:szCs w:val="24"/>
        </w:rPr>
        <w:t xml:space="preserve"> </w:t>
      </w:r>
      <w:r w:rsidRPr="00931EE9">
        <w:rPr>
          <w:color w:val="auto"/>
          <w:szCs w:val="24"/>
          <w:shd w:val="clear" w:color="auto" w:fill="FFFFFF"/>
        </w:rPr>
        <w:t>О судьбах людских с их радостями и горестями, с их надеждами, борениями и, конечно, с любовью, без которой нет жизни. Это та редкая проза, которая заставляет плакать и смеяться, исподволь учит сочувствовать, сопереживать, любить...</w:t>
      </w:r>
      <w:r w:rsidRPr="00931EE9">
        <w:rPr>
          <w:color w:val="auto"/>
          <w:szCs w:val="24"/>
        </w:rPr>
        <w:t>У каждого учителя были такие ученики, образ которых не сотрется из памяти. И почему-то это самые хулиганистые и отчаянные ребята. Один из таких учеников пожилой учительницы. Ваня Белов давно уже вырос, но рассказы о его проделках до сих пор развлекают Елизавету — единственную внучку бывшей учительницы.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color w:val="auto"/>
          <w:szCs w:val="24"/>
        </w:rPr>
      </w:pPr>
      <w:r w:rsidRPr="00931EE9">
        <w:rPr>
          <w:bCs/>
          <w:i/>
          <w:iCs/>
          <w:color w:val="auto"/>
          <w:szCs w:val="24"/>
        </w:rPr>
        <w:t xml:space="preserve">Теория литературы </w:t>
      </w:r>
      <w:r w:rsidRPr="00931EE9">
        <w:rPr>
          <w:bCs/>
          <w:iCs/>
          <w:color w:val="auto"/>
          <w:szCs w:val="24"/>
        </w:rPr>
        <w:t>Конфликт в эпическом произведении.</w:t>
      </w:r>
    </w:p>
    <w:p w:rsidR="00931EE9" w:rsidRPr="00931EE9" w:rsidRDefault="007A5826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Cs w:val="24"/>
          <w:shd w:val="clear" w:color="auto" w:fill="FFFFFF"/>
          <w:lang w:eastAsia="en-US"/>
        </w:rPr>
      </w:pPr>
      <w:hyperlink r:id="rId8" w:history="1">
        <w:r w:rsidR="00931EE9" w:rsidRPr="00931EE9">
          <w:rPr>
            <w:b/>
            <w:color w:val="auto"/>
            <w:szCs w:val="24"/>
          </w:rPr>
          <w:t xml:space="preserve">Т. Кудрявцева. «Детский дом. </w:t>
        </w:r>
        <w:proofErr w:type="spellStart"/>
        <w:r w:rsidR="00931EE9" w:rsidRPr="00931EE9">
          <w:rPr>
            <w:b/>
            <w:color w:val="auto"/>
            <w:szCs w:val="24"/>
          </w:rPr>
          <w:t>Лёка</w:t>
        </w:r>
        <w:proofErr w:type="spellEnd"/>
        <w:r w:rsidR="00931EE9" w:rsidRPr="00931EE9">
          <w:rPr>
            <w:b/>
            <w:color w:val="auto"/>
            <w:szCs w:val="24"/>
          </w:rPr>
          <w:t>»</w:t>
        </w:r>
      </w:hyperlink>
      <w:r w:rsidR="00FE6221">
        <w:rPr>
          <w:b/>
          <w:color w:val="auto"/>
          <w:szCs w:val="24"/>
        </w:rPr>
        <w:t>.</w:t>
      </w:r>
      <w:r w:rsidR="00931EE9" w:rsidRPr="00931EE9">
        <w:rPr>
          <w:b/>
          <w:color w:val="auto"/>
          <w:szCs w:val="24"/>
        </w:rPr>
        <w:t xml:space="preserve"> </w:t>
      </w:r>
      <w:r w:rsidR="00931EE9" w:rsidRPr="00931EE9">
        <w:rPr>
          <w:rFonts w:ascii="Calibri" w:eastAsia="Calibri" w:hAnsi="Calibri"/>
          <w:color w:val="auto"/>
          <w:sz w:val="16"/>
          <w:lang w:eastAsia="en-US"/>
        </w:rPr>
        <w:t xml:space="preserve"> </w:t>
      </w:r>
      <w:r w:rsidR="00931EE9" w:rsidRPr="00931EE9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Очень </w:t>
      </w:r>
      <w:proofErr w:type="gramStart"/>
      <w:r w:rsidR="00931EE9" w:rsidRPr="00931EE9">
        <w:rPr>
          <w:rFonts w:eastAsia="Calibri"/>
          <w:color w:val="auto"/>
          <w:szCs w:val="24"/>
          <w:shd w:val="clear" w:color="auto" w:fill="FFFFFF"/>
          <w:lang w:eastAsia="en-US"/>
        </w:rPr>
        <w:t>страшно</w:t>
      </w:r>
      <w:proofErr w:type="gramEnd"/>
      <w:r w:rsidR="00931EE9" w:rsidRPr="00931EE9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 когда понимаешь, что маленький ребенок во время войны потерял своих родителей, пережил страдания и голод. И как же поразил поступок Леки, когда она, гуляя во дворе детского дома, отдала свой сухарик пленному немцу. 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Cs w:val="24"/>
          <w:shd w:val="clear" w:color="auto" w:fill="FFFFFF"/>
          <w:lang w:eastAsia="en-US"/>
        </w:rPr>
      </w:pPr>
      <w:r w:rsidRPr="00931EE9">
        <w:rPr>
          <w:bCs/>
          <w:i/>
          <w:iCs/>
          <w:color w:val="auto"/>
          <w:szCs w:val="24"/>
        </w:rPr>
        <w:t>Теория литературы</w:t>
      </w:r>
      <w:r w:rsidRPr="00931EE9">
        <w:rPr>
          <w:bCs/>
          <w:iCs/>
          <w:color w:val="auto"/>
          <w:szCs w:val="24"/>
        </w:rPr>
        <w:t xml:space="preserve"> Сюжет и характер в эпическом произведении.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Cs w:val="24"/>
          <w:shd w:val="clear" w:color="auto" w:fill="FFFFFF"/>
          <w:lang w:eastAsia="en-US"/>
        </w:rPr>
      </w:pPr>
      <w:r w:rsidRPr="00931EE9">
        <w:rPr>
          <w:b/>
          <w:color w:val="auto"/>
          <w:szCs w:val="24"/>
        </w:rPr>
        <w:t>В. П. Астафьев. «Последний по</w:t>
      </w:r>
      <w:r w:rsidR="00FE6221">
        <w:rPr>
          <w:b/>
          <w:color w:val="auto"/>
          <w:szCs w:val="24"/>
        </w:rPr>
        <w:t>клон» (рассказы по выбору).</w:t>
      </w:r>
      <w:r w:rsidRPr="00931EE9">
        <w:rPr>
          <w:b/>
          <w:color w:val="auto"/>
          <w:szCs w:val="24"/>
        </w:rPr>
        <w:t xml:space="preserve"> «</w:t>
      </w:r>
      <w:r w:rsidRPr="00931EE9">
        <w:rPr>
          <w:rFonts w:eastAsia="Calibri"/>
          <w:i/>
          <w:iCs/>
          <w:color w:val="auto"/>
          <w:szCs w:val="24"/>
          <w:shd w:val="clear" w:color="auto" w:fill="FFFFFF"/>
          <w:lang w:eastAsia="en-US"/>
        </w:rPr>
        <w:t>Последний поклон</w:t>
      </w:r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" </w:t>
      </w:r>
      <w:proofErr w:type="spellStart"/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>В.Астафьева</w:t>
      </w:r>
      <w:proofErr w:type="spellEnd"/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 - масштабный цикл автобиографических рассказов и повестей о трудном, голодном, но прекрасном деревенском детстве. В повестях и рассказах - благодарность судьбе за возможность общения с природой, с людьми, умевшими жить "миром", спасая ребятишек от голода, воспитывая в них трудолюбие и правдивость и умение радоваться малому даже в самые горькие дни своей жизни.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Cs w:val="24"/>
          <w:shd w:val="clear" w:color="auto" w:fill="FFFFFF"/>
          <w:lang w:eastAsia="en-US"/>
        </w:rPr>
      </w:pPr>
      <w:r w:rsidRPr="00931EE9">
        <w:rPr>
          <w:bCs/>
          <w:i/>
          <w:iCs/>
          <w:color w:val="auto"/>
          <w:szCs w:val="24"/>
        </w:rPr>
        <w:t xml:space="preserve">Теория литературы </w:t>
      </w:r>
      <w:r w:rsidRPr="00931EE9">
        <w:rPr>
          <w:bCs/>
          <w:iCs/>
          <w:color w:val="auto"/>
          <w:szCs w:val="24"/>
        </w:rPr>
        <w:t>Жизненный материал в литературном творчестве.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ascii="Verdana" w:eastAsia="Calibri" w:hAnsi="Verdana"/>
          <w:color w:val="333333"/>
          <w:sz w:val="17"/>
          <w:szCs w:val="17"/>
          <w:shd w:val="clear" w:color="auto" w:fill="FFFFFF"/>
          <w:lang w:eastAsia="en-US"/>
        </w:rPr>
      </w:pPr>
      <w:r w:rsidRPr="00931EE9">
        <w:rPr>
          <w:rFonts w:eastAsia="Calibri"/>
          <w:b/>
          <w:color w:val="auto"/>
          <w:szCs w:val="24"/>
          <w:lang w:eastAsia="en-US"/>
        </w:rPr>
        <w:t>В. П. Астафьева. «</w:t>
      </w:r>
      <w:proofErr w:type="spellStart"/>
      <w:r w:rsidRPr="00931EE9">
        <w:rPr>
          <w:rFonts w:eastAsia="Calibri"/>
          <w:b/>
          <w:color w:val="auto"/>
          <w:szCs w:val="24"/>
          <w:lang w:eastAsia="en-US"/>
        </w:rPr>
        <w:t>Людочка</w:t>
      </w:r>
      <w:proofErr w:type="spellEnd"/>
      <w:r w:rsidRPr="00931EE9">
        <w:rPr>
          <w:rFonts w:eastAsia="Calibri"/>
          <w:b/>
          <w:color w:val="auto"/>
          <w:szCs w:val="24"/>
          <w:lang w:eastAsia="en-US"/>
        </w:rPr>
        <w:t xml:space="preserve">». </w:t>
      </w:r>
      <w:r w:rsidRPr="00931EE9">
        <w:rPr>
          <w:rFonts w:eastAsia="Calibri"/>
          <w:color w:val="auto"/>
          <w:szCs w:val="17"/>
          <w:shd w:val="clear" w:color="auto" w:fill="FFFFFF"/>
          <w:lang w:eastAsia="en-US"/>
        </w:rPr>
        <w:t>Каждый писатель в своих произведениях пытается отразить жизнь того времени, в котором он живёт. Великие писатели никогда не приукрашивают жизнь, описанную ими в своих произведениях. Так в рассказе Виктора Астафьева “</w:t>
      </w:r>
      <w:proofErr w:type="spellStart"/>
      <w:r w:rsidRPr="00931EE9">
        <w:rPr>
          <w:rFonts w:eastAsia="Calibri"/>
          <w:color w:val="auto"/>
          <w:szCs w:val="17"/>
          <w:shd w:val="clear" w:color="auto" w:fill="FFFFFF"/>
          <w:lang w:eastAsia="en-US"/>
        </w:rPr>
        <w:t>Людочка</w:t>
      </w:r>
      <w:proofErr w:type="spellEnd"/>
      <w:r w:rsidRPr="00931EE9">
        <w:rPr>
          <w:rFonts w:eastAsia="Calibri"/>
          <w:color w:val="auto"/>
          <w:szCs w:val="17"/>
          <w:shd w:val="clear" w:color="auto" w:fill="FFFFFF"/>
          <w:lang w:eastAsia="en-US"/>
        </w:rPr>
        <w:t>” описана жестокая реальность жизни</w:t>
      </w:r>
      <w:r w:rsidRPr="00931EE9">
        <w:rPr>
          <w:rFonts w:ascii="Verdana" w:eastAsia="Calibri" w:hAnsi="Verdana"/>
          <w:color w:val="333333"/>
          <w:sz w:val="17"/>
          <w:szCs w:val="17"/>
          <w:shd w:val="clear" w:color="auto" w:fill="FFFFFF"/>
          <w:lang w:eastAsia="en-US"/>
        </w:rPr>
        <w:t>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b/>
          <w:color w:val="auto"/>
          <w:szCs w:val="24"/>
        </w:rPr>
      </w:pPr>
      <w:r w:rsidRPr="00931EE9">
        <w:rPr>
          <w:b/>
          <w:color w:val="auto"/>
          <w:szCs w:val="24"/>
        </w:rPr>
        <w:t>Ю. Поляков. «Сто дней до приказа»</w:t>
      </w:r>
      <w:r w:rsidR="00FE6221">
        <w:rPr>
          <w:b/>
          <w:color w:val="auto"/>
          <w:szCs w:val="24"/>
        </w:rPr>
        <w:t xml:space="preserve">. </w:t>
      </w:r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>Когда повесть "</w:t>
      </w:r>
      <w:r w:rsidRPr="00931EE9">
        <w:rPr>
          <w:rFonts w:eastAsia="Calibri"/>
          <w:i/>
          <w:iCs/>
          <w:color w:val="auto"/>
          <w:szCs w:val="24"/>
          <w:shd w:val="clear" w:color="auto" w:fill="FFFFFF"/>
          <w:lang w:eastAsia="en-US"/>
        </w:rPr>
        <w:t>Сто дней до приказа</w:t>
      </w:r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>" была впервые опубликована, ее назвали клеветой на Советскую армию. Между тем речь в ней идет об обычных мальчишках, на два года превратившихся в солдат, об их казарменных буднях, о том, как нормальная </w:t>
      </w:r>
      <w:hyperlink r:id="rId9" w:history="1">
        <w:r w:rsidRPr="00931EE9">
          <w:rPr>
            <w:rFonts w:eastAsia="Calibri"/>
            <w:color w:val="auto"/>
            <w:szCs w:val="24"/>
            <w:shd w:val="clear" w:color="auto" w:fill="FFFFFF"/>
            <w:lang w:eastAsia="en-US"/>
          </w:rPr>
          <w:t>мужская дружба</w:t>
        </w:r>
      </w:hyperlink>
      <w:r w:rsidRPr="00931EE9">
        <w:rPr>
          <w:rFonts w:eastAsia="Calibri"/>
          <w:color w:val="auto"/>
          <w:szCs w:val="24"/>
          <w:shd w:val="clear" w:color="auto" w:fill="FFFFFF"/>
          <w:lang w:eastAsia="en-US"/>
        </w:rPr>
        <w:t> легко уживалась здесь с жестокостью так называемых неуставных отношений. Ну и конечно же, о письмах, которые решали, порой бесповоротно, чью-то судьбу.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bCs/>
          <w:iCs/>
          <w:color w:val="auto"/>
          <w:szCs w:val="24"/>
        </w:rPr>
      </w:pPr>
      <w:r w:rsidRPr="00931EE9">
        <w:rPr>
          <w:bCs/>
          <w:i/>
          <w:iCs/>
          <w:color w:val="auto"/>
          <w:szCs w:val="24"/>
        </w:rPr>
        <w:t>Теория литературы</w:t>
      </w:r>
      <w:r w:rsidRPr="00931EE9">
        <w:rPr>
          <w:bCs/>
          <w:iCs/>
          <w:color w:val="auto"/>
          <w:szCs w:val="24"/>
        </w:rPr>
        <w:t xml:space="preserve"> Автор и рассказчик в эпическом произведении.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Cs w:val="14"/>
          <w:shd w:val="clear" w:color="auto" w:fill="FFFFFF"/>
          <w:lang w:eastAsia="en-US"/>
        </w:rPr>
      </w:pPr>
      <w:proofErr w:type="spellStart"/>
      <w:r w:rsidRPr="00931EE9">
        <w:rPr>
          <w:rFonts w:eastAsia="Calibri"/>
          <w:b/>
          <w:color w:val="auto"/>
          <w:szCs w:val="24"/>
          <w:lang w:eastAsia="en-US"/>
        </w:rPr>
        <w:t>А.Геласимов</w:t>
      </w:r>
      <w:proofErr w:type="spellEnd"/>
      <w:r w:rsidRPr="00931EE9">
        <w:rPr>
          <w:rFonts w:eastAsia="Calibri"/>
          <w:b/>
          <w:color w:val="auto"/>
          <w:szCs w:val="24"/>
          <w:lang w:eastAsia="en-US"/>
        </w:rPr>
        <w:t>. "Нежный возраст"</w:t>
      </w:r>
      <w:r w:rsidR="00FE6221">
        <w:rPr>
          <w:rFonts w:eastAsia="Calibri"/>
          <w:b/>
          <w:color w:val="auto"/>
          <w:szCs w:val="24"/>
          <w:lang w:eastAsia="en-US"/>
        </w:rPr>
        <w:t>.</w:t>
      </w:r>
      <w:r w:rsidRPr="00931EE9">
        <w:rPr>
          <w:rFonts w:ascii="Verdana" w:eastAsia="Calibri" w:hAnsi="Verdana"/>
          <w:sz w:val="14"/>
          <w:szCs w:val="14"/>
          <w:shd w:val="clear" w:color="auto" w:fill="FFFFFF"/>
          <w:lang w:eastAsia="en-US"/>
        </w:rPr>
        <w:t xml:space="preserve"> </w:t>
      </w:r>
      <w:r w:rsidRPr="00931EE9">
        <w:rPr>
          <w:rFonts w:eastAsia="Calibri"/>
          <w:color w:val="auto"/>
          <w:szCs w:val="14"/>
          <w:shd w:val="clear" w:color="auto" w:fill="FFFFFF"/>
          <w:lang w:eastAsia="en-US"/>
        </w:rPr>
        <w:t xml:space="preserve">Маленький рассказ в виде дневниковых записей подростка. Уже буквально с первых записей вырисовывается портрет мальчишки: непостоянный, эгоистичный, сумасбродный максималист, да еще и злой на весь мир. Но ему повезло. Он встречает человека, который открывает для него другой мир: мир </w:t>
      </w:r>
      <w:r w:rsidRPr="00931EE9">
        <w:rPr>
          <w:rFonts w:eastAsia="Calibri"/>
          <w:color w:val="auto"/>
          <w:szCs w:val="14"/>
          <w:shd w:val="clear" w:color="auto" w:fill="FFFFFF"/>
          <w:lang w:eastAsia="en-US"/>
        </w:rPr>
        <w:lastRenderedPageBreak/>
        <w:t>прекрасного и мир вечного. Мир, где есть хорошие фильмы, прекрасная музыка, интересные книги и чудесные женщины. Мир, где можно говорить о смысле жизни простыми понятными словами. И мальчишка начинает меняться. Не сразу, не кардинально, но необратимо. И все это благодаря одной старой женщине.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bCs/>
          <w:iCs/>
          <w:color w:val="auto"/>
          <w:szCs w:val="24"/>
        </w:rPr>
      </w:pPr>
      <w:r w:rsidRPr="00931EE9">
        <w:rPr>
          <w:bCs/>
          <w:i/>
          <w:iCs/>
          <w:color w:val="auto"/>
          <w:szCs w:val="24"/>
        </w:rPr>
        <w:t xml:space="preserve">Теория литературы </w:t>
      </w:r>
      <w:r w:rsidRPr="00931EE9">
        <w:rPr>
          <w:bCs/>
          <w:iCs/>
          <w:color w:val="auto"/>
          <w:szCs w:val="24"/>
        </w:rPr>
        <w:t>Проблема взаимоотношений родителей и детей.</w:t>
      </w:r>
    </w:p>
    <w:p w:rsidR="00931EE9" w:rsidRPr="00931EE9" w:rsidRDefault="00FE6221" w:rsidP="00931EE9">
      <w:pPr>
        <w:spacing w:after="0" w:line="240" w:lineRule="auto"/>
        <w:ind w:left="0" w:firstLine="0"/>
        <w:jc w:val="both"/>
        <w:rPr>
          <w:rFonts w:eastAsia="Calibri"/>
          <w:color w:val="auto"/>
          <w:szCs w:val="16"/>
          <w:shd w:val="clear" w:color="auto" w:fill="FFFFFF"/>
          <w:lang w:eastAsia="en-US"/>
        </w:rPr>
      </w:pPr>
      <w:r>
        <w:rPr>
          <w:rFonts w:eastAsia="Calibri"/>
          <w:b/>
          <w:iCs/>
          <w:color w:val="auto"/>
          <w:szCs w:val="24"/>
          <w:lang w:eastAsia="en-US"/>
        </w:rPr>
        <w:t>В. Железняков.  «Чучело».</w:t>
      </w:r>
      <w:r w:rsidR="00931EE9" w:rsidRPr="00931EE9">
        <w:rPr>
          <w:rFonts w:eastAsia="Calibri"/>
          <w:b/>
          <w:iCs/>
          <w:color w:val="auto"/>
          <w:szCs w:val="24"/>
          <w:lang w:eastAsia="en-US"/>
        </w:rPr>
        <w:t xml:space="preserve"> </w:t>
      </w:r>
      <w:r w:rsidR="00931EE9" w:rsidRPr="00931EE9">
        <w:rPr>
          <w:rFonts w:eastAsia="Calibri"/>
          <w:color w:val="auto"/>
          <w:szCs w:val="16"/>
          <w:shd w:val="clear" w:color="auto" w:fill="FFFFFF"/>
          <w:lang w:eastAsia="en-US"/>
        </w:rPr>
        <w:t xml:space="preserve">Знаменитая повесть, по которой был снят одноименный фильм, в свое время вызвавший целую лавину откликов и споров. История, произошедшая с шестиклассницей Леной </w:t>
      </w:r>
      <w:proofErr w:type="spellStart"/>
      <w:r w:rsidR="00931EE9" w:rsidRPr="00931EE9">
        <w:rPr>
          <w:rFonts w:eastAsia="Calibri"/>
          <w:color w:val="auto"/>
          <w:szCs w:val="16"/>
          <w:shd w:val="clear" w:color="auto" w:fill="FFFFFF"/>
          <w:lang w:eastAsia="en-US"/>
        </w:rPr>
        <w:t>Бессольцевой</w:t>
      </w:r>
      <w:proofErr w:type="spellEnd"/>
      <w:r w:rsidR="00931EE9" w:rsidRPr="00931EE9">
        <w:rPr>
          <w:rFonts w:eastAsia="Calibri"/>
          <w:color w:val="auto"/>
          <w:szCs w:val="16"/>
          <w:shd w:val="clear" w:color="auto" w:fill="FFFFFF"/>
          <w:lang w:eastAsia="en-US"/>
        </w:rPr>
        <w:t>, которой впервые в жизни пришлось столкнуться с подлостью и предательством, вряд ли кого оставит равнодушным. Потому что далеко не каждому в подобной ситуации удается выстоять и победить.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iCs/>
          <w:color w:val="auto"/>
          <w:szCs w:val="24"/>
          <w:lang w:eastAsia="en-US"/>
        </w:rPr>
      </w:pPr>
      <w:r w:rsidRPr="00931EE9">
        <w:rPr>
          <w:bCs/>
          <w:i/>
          <w:iCs/>
          <w:color w:val="auto"/>
          <w:szCs w:val="24"/>
        </w:rPr>
        <w:t xml:space="preserve">Теория литературы </w:t>
      </w:r>
      <w:r w:rsidRPr="00931EE9">
        <w:rPr>
          <w:bCs/>
          <w:iCs/>
          <w:color w:val="auto"/>
          <w:szCs w:val="24"/>
        </w:rPr>
        <w:t>Уроки доброты.</w:t>
      </w:r>
    </w:p>
    <w:p w:rsidR="00931EE9" w:rsidRPr="00931EE9" w:rsidRDefault="00FE6221" w:rsidP="00931EE9">
      <w:pPr>
        <w:spacing w:after="0" w:line="240" w:lineRule="auto"/>
        <w:ind w:left="0" w:firstLine="0"/>
        <w:jc w:val="both"/>
        <w:rPr>
          <w:rFonts w:ascii="Tahoma" w:eastAsia="Calibri" w:hAnsi="Tahoma" w:cs="Tahoma"/>
          <w:color w:val="654109"/>
          <w:sz w:val="16"/>
          <w:szCs w:val="16"/>
          <w:lang w:eastAsia="en-US"/>
        </w:rPr>
      </w:pPr>
      <w:r>
        <w:rPr>
          <w:b/>
          <w:color w:val="auto"/>
          <w:szCs w:val="24"/>
        </w:rPr>
        <w:t xml:space="preserve">Ю. Нагибин. «Беглец». </w:t>
      </w:r>
      <w:r w:rsidR="00931EE9" w:rsidRPr="00931EE9">
        <w:rPr>
          <w:rFonts w:eastAsia="Calibri"/>
          <w:color w:val="auto"/>
          <w:szCs w:val="16"/>
          <w:lang w:eastAsia="en-US"/>
        </w:rPr>
        <w:t>Оказывается, попасть в мир, населенный эльфами и гномами, совсем нетрудно. Достаточно поехать в пансионат, а затем удачно заблудиться в лесу. И вот тебя уже взяли в плен эльфы, и готовятся принести в жертву Ритуальному дереву.</w:t>
      </w:r>
      <w:r w:rsidR="00931EE9" w:rsidRPr="00931EE9">
        <w:rPr>
          <w:rFonts w:eastAsia="Calibri"/>
          <w:color w:val="auto"/>
          <w:szCs w:val="16"/>
          <w:lang w:eastAsia="en-US"/>
        </w:rPr>
        <w:br/>
        <w:t>Как известно, «любопытство сгубило кошку», но программист Алексей – не кошка, и ему удается выходить сухим из воды, спасая принцессу гномов от преследования и разрушая все коварные планы претендента на королевский престол. </w:t>
      </w:r>
      <w:r w:rsidR="00931EE9" w:rsidRPr="00931EE9">
        <w:rPr>
          <w:rFonts w:eastAsia="Calibri"/>
          <w:color w:val="auto"/>
          <w:szCs w:val="16"/>
          <w:lang w:eastAsia="en-US"/>
        </w:rPr>
        <w:br/>
        <w:t>Мир прекрасен, особенно если ты владеешь магией, навыками боя на мечах, умеешь стрелять из лука, и у тебя полным-полно золотых монет. И есть еще невзрачное медное колечко, притаившееся в кармане до поры…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bCs/>
          <w:iCs/>
          <w:color w:val="auto"/>
          <w:szCs w:val="24"/>
        </w:rPr>
      </w:pPr>
      <w:r w:rsidRPr="00931EE9">
        <w:rPr>
          <w:bCs/>
          <w:i/>
          <w:iCs/>
          <w:color w:val="auto"/>
          <w:szCs w:val="24"/>
        </w:rPr>
        <w:t xml:space="preserve">Теория литературы </w:t>
      </w:r>
      <w:r w:rsidRPr="00931EE9">
        <w:rPr>
          <w:bCs/>
          <w:iCs/>
          <w:color w:val="auto"/>
          <w:szCs w:val="24"/>
        </w:rPr>
        <w:t>Авторское отношение.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ascii="Tahoma" w:eastAsia="Calibri" w:hAnsi="Tahoma" w:cs="Tahoma"/>
          <w:color w:val="654109"/>
          <w:sz w:val="16"/>
          <w:szCs w:val="16"/>
          <w:lang w:eastAsia="en-US"/>
        </w:rPr>
      </w:pP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931EE9">
        <w:rPr>
          <w:b/>
          <w:color w:val="auto"/>
          <w:szCs w:val="24"/>
        </w:rPr>
        <w:t>А. П</w:t>
      </w:r>
      <w:hyperlink r:id="rId10" w:history="1">
        <w:r w:rsidRPr="00931EE9">
          <w:rPr>
            <w:b/>
            <w:color w:val="auto"/>
            <w:szCs w:val="24"/>
          </w:rPr>
          <w:t>латонов. «Третий сын»</w:t>
        </w:r>
      </w:hyperlink>
      <w:r w:rsidR="00FE6221">
        <w:rPr>
          <w:b/>
          <w:color w:val="auto"/>
          <w:szCs w:val="24"/>
        </w:rPr>
        <w:t>.</w:t>
      </w:r>
      <w:r w:rsidRPr="00931EE9">
        <w:rPr>
          <w:b/>
          <w:color w:val="auto"/>
          <w:szCs w:val="24"/>
        </w:rPr>
        <w:t xml:space="preserve"> </w:t>
      </w:r>
      <w:r w:rsidRPr="00931EE9">
        <w:rPr>
          <w:color w:val="auto"/>
          <w:szCs w:val="16"/>
        </w:rPr>
        <w:t>В областном городе умерла старуха. Ее муж, семидесятилетний рабочий на пенсии, пошел в телеграфную контору и дал в разные края и республики шесть телеграмм однообразного содержания: «Мать умерла приезжай отец». Пожилая служащая телеграфа долго считала деньги, ошибалась в счете, писала расписки, накладывала штемпеля дрожащими руками. Старик кротко глядел на нее через деревянное окошко красными глазами и рассеянно думал что-то, желая отвлечь горе от своего сердца. Пожилая служащая, казалось ему, тоже имела разбитое сердце и навсегда смущенную душу</w:t>
      </w:r>
    </w:p>
    <w:p w:rsidR="00931EE9" w:rsidRPr="00931EE9" w:rsidRDefault="00931EE9" w:rsidP="00931EE9">
      <w:pPr>
        <w:spacing w:after="0" w:line="240" w:lineRule="auto"/>
        <w:ind w:left="0" w:firstLine="0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931EE9">
        <w:rPr>
          <w:b/>
          <w:color w:val="auto"/>
          <w:szCs w:val="24"/>
        </w:rPr>
        <w:t>Зак</w:t>
      </w:r>
      <w:r w:rsidR="00FE6221">
        <w:rPr>
          <w:b/>
          <w:color w:val="auto"/>
          <w:szCs w:val="24"/>
        </w:rPr>
        <w:t>лючительная игра-викторина.</w:t>
      </w:r>
      <w:r w:rsidRPr="00931EE9">
        <w:rPr>
          <w:b/>
          <w:color w:val="auto"/>
          <w:szCs w:val="24"/>
        </w:rPr>
        <w:t xml:space="preserve"> </w:t>
      </w:r>
      <w:r w:rsidRPr="00931EE9">
        <w:rPr>
          <w:szCs w:val="24"/>
        </w:rPr>
        <w:t>Игра-викторина по</w:t>
      </w:r>
      <w:r w:rsidR="00FE6221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Pr="00931EE9">
        <w:rPr>
          <w:rFonts w:eastAsia="Calibri"/>
          <w:szCs w:val="24"/>
          <w:shd w:val="clear" w:color="auto" w:fill="FFFFFF"/>
          <w:lang w:eastAsia="en-US"/>
        </w:rPr>
        <w:t>произведениям, изученным в течение года.</w:t>
      </w:r>
    </w:p>
    <w:p w:rsidR="00931EE9" w:rsidRDefault="006B5137" w:rsidP="006B5137">
      <w:pPr>
        <w:tabs>
          <w:tab w:val="left" w:pos="4110"/>
        </w:tabs>
        <w:spacing w:after="0" w:line="276" w:lineRule="auto"/>
        <w:ind w:left="0" w:firstLine="0"/>
        <w:contextualSpacing/>
        <w:rPr>
          <w:bCs/>
        </w:rPr>
      </w:pPr>
      <w:r>
        <w:rPr>
          <w:bCs/>
        </w:rPr>
        <w:tab/>
      </w:r>
    </w:p>
    <w:p w:rsidR="006B5137" w:rsidRDefault="006B5137" w:rsidP="006B5137">
      <w:pPr>
        <w:tabs>
          <w:tab w:val="left" w:pos="4110"/>
        </w:tabs>
        <w:spacing w:after="0" w:line="276" w:lineRule="auto"/>
        <w:ind w:left="0" w:firstLine="0"/>
        <w:contextualSpacing/>
        <w:rPr>
          <w:b/>
          <w:bCs/>
        </w:rPr>
      </w:pPr>
      <w:r>
        <w:rPr>
          <w:bCs/>
        </w:rPr>
        <w:tab/>
      </w:r>
      <w:r w:rsidRPr="006B5137">
        <w:rPr>
          <w:b/>
          <w:bCs/>
        </w:rPr>
        <w:t>8 класс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Введение</w:t>
      </w:r>
      <w:r>
        <w:rPr>
          <w:bCs/>
        </w:rPr>
        <w:t xml:space="preserve">. </w:t>
      </w:r>
      <w:r w:rsidRPr="006B5137">
        <w:rPr>
          <w:bCs/>
        </w:rPr>
        <w:t>«Благородные и молчаливые друзья» -</w:t>
      </w:r>
      <w:r>
        <w:rPr>
          <w:bCs/>
        </w:rPr>
        <w:t xml:space="preserve"> </w:t>
      </w:r>
      <w:r w:rsidRPr="006B5137">
        <w:rPr>
          <w:bCs/>
        </w:rPr>
        <w:t>книги.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Устное народное творчество</w:t>
      </w:r>
      <w:r>
        <w:rPr>
          <w:bCs/>
        </w:rPr>
        <w:t xml:space="preserve">. </w:t>
      </w:r>
      <w:r w:rsidRPr="006B5137">
        <w:rPr>
          <w:bCs/>
        </w:rPr>
        <w:t xml:space="preserve">У истоков литературы. Устное народное творчество. 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От народной песни -</w:t>
      </w:r>
      <w:r>
        <w:rPr>
          <w:bCs/>
        </w:rPr>
        <w:t xml:space="preserve"> </w:t>
      </w:r>
      <w:r w:rsidRPr="006B5137">
        <w:rPr>
          <w:bCs/>
        </w:rPr>
        <w:t>к стихам поэтов.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>
        <w:rPr>
          <w:bCs/>
        </w:rPr>
        <w:t xml:space="preserve">Древнерусская литература. </w:t>
      </w:r>
      <w:r w:rsidRPr="006B5137">
        <w:rPr>
          <w:bCs/>
        </w:rPr>
        <w:t>«С</w:t>
      </w:r>
      <w:r>
        <w:rPr>
          <w:bCs/>
        </w:rPr>
        <w:t xml:space="preserve">лово о погибели Русской земли». </w:t>
      </w:r>
      <w:r w:rsidRPr="006B5137">
        <w:rPr>
          <w:bCs/>
        </w:rPr>
        <w:t>Сказание</w:t>
      </w:r>
      <w:r>
        <w:rPr>
          <w:bCs/>
        </w:rPr>
        <w:t xml:space="preserve"> о Борисе и Глебе. </w:t>
      </w:r>
      <w:r w:rsidRPr="006B5137">
        <w:rPr>
          <w:bCs/>
        </w:rPr>
        <w:t>Житие Сергия Радонежского.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>
        <w:rPr>
          <w:bCs/>
        </w:rPr>
        <w:t xml:space="preserve">Литература 18 века. </w:t>
      </w:r>
      <w:r w:rsidRPr="006B5137">
        <w:rPr>
          <w:bCs/>
        </w:rPr>
        <w:t>Н.М. Карамзин «Бедная Лиза</w:t>
      </w:r>
      <w:proofErr w:type="gramStart"/>
      <w:r w:rsidRPr="006B5137">
        <w:rPr>
          <w:bCs/>
        </w:rPr>
        <w:t>» .</w:t>
      </w:r>
      <w:proofErr w:type="gramEnd"/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Вечер, посвящённый творчеству Д.И.</w:t>
      </w:r>
      <w:r w:rsidR="00FE6221">
        <w:rPr>
          <w:bCs/>
        </w:rPr>
        <w:t xml:space="preserve"> </w:t>
      </w:r>
      <w:r w:rsidRPr="006B5137">
        <w:rPr>
          <w:bCs/>
        </w:rPr>
        <w:t>Фонвизина.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Литература 19 века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Басни И. А. Крылова.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 xml:space="preserve">А. С. Пушкин «Капитанская дочка» </w:t>
      </w:r>
      <w:proofErr w:type="gramStart"/>
      <w:r w:rsidRPr="006B5137">
        <w:rPr>
          <w:bCs/>
        </w:rPr>
        <w:t>В</w:t>
      </w:r>
      <w:proofErr w:type="gramEnd"/>
      <w:r w:rsidRPr="006B5137">
        <w:rPr>
          <w:bCs/>
        </w:rPr>
        <w:t xml:space="preserve"> творческой лаборатории писателя. История создания.</w:t>
      </w:r>
      <w:r>
        <w:rPr>
          <w:bCs/>
        </w:rPr>
        <w:t xml:space="preserve"> </w:t>
      </w:r>
      <w:r w:rsidRPr="006B5137">
        <w:rPr>
          <w:bCs/>
        </w:rPr>
        <w:t>«Береги честь смолоду».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М.Ю. Лермонтов. Лирика.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>
        <w:rPr>
          <w:bCs/>
        </w:rPr>
        <w:t>Н.В.</w:t>
      </w:r>
      <w:r w:rsidR="00FE6221">
        <w:rPr>
          <w:bCs/>
        </w:rPr>
        <w:t xml:space="preserve"> </w:t>
      </w:r>
      <w:r>
        <w:rPr>
          <w:bCs/>
        </w:rPr>
        <w:t xml:space="preserve">Гоголь. «Ревизор». </w:t>
      </w:r>
      <w:r w:rsidRPr="006B5137">
        <w:rPr>
          <w:bCs/>
        </w:rPr>
        <w:t>«К нам едет «Ревизор</w:t>
      </w:r>
      <w:r w:rsidR="00FE6221">
        <w:rPr>
          <w:bCs/>
        </w:rPr>
        <w:t>…</w:t>
      </w:r>
      <w:r w:rsidRPr="006B5137">
        <w:rPr>
          <w:bCs/>
        </w:rPr>
        <w:t>»»</w:t>
      </w:r>
      <w:r w:rsidR="00FE6221">
        <w:rPr>
          <w:bCs/>
        </w:rPr>
        <w:t>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>
        <w:rPr>
          <w:bCs/>
        </w:rPr>
        <w:t>Н.А.</w:t>
      </w:r>
      <w:r w:rsidR="00FE6221">
        <w:rPr>
          <w:bCs/>
        </w:rPr>
        <w:t xml:space="preserve"> </w:t>
      </w:r>
      <w:r>
        <w:rPr>
          <w:bCs/>
        </w:rPr>
        <w:t xml:space="preserve">Некрасов. </w:t>
      </w:r>
      <w:r w:rsidRPr="006B5137">
        <w:rPr>
          <w:bCs/>
        </w:rPr>
        <w:t>«Русские женщины».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Поэзия родной природы 19 века.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А.Н.</w:t>
      </w:r>
      <w:r w:rsidR="00FE6221">
        <w:rPr>
          <w:bCs/>
        </w:rPr>
        <w:t xml:space="preserve"> </w:t>
      </w:r>
      <w:proofErr w:type="gramStart"/>
      <w:r w:rsidRPr="006B5137">
        <w:rPr>
          <w:bCs/>
        </w:rPr>
        <w:t>Островский .</w:t>
      </w:r>
      <w:proofErr w:type="gramEnd"/>
      <w:r w:rsidRPr="006B5137">
        <w:rPr>
          <w:bCs/>
        </w:rPr>
        <w:t>«Снегурочка».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>
        <w:rPr>
          <w:bCs/>
        </w:rPr>
        <w:t xml:space="preserve">Литература 20 века. Рассказы Куприна. </w:t>
      </w:r>
      <w:r w:rsidRPr="006B5137">
        <w:rPr>
          <w:bCs/>
        </w:rPr>
        <w:t>Рассказы Бунина.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>
        <w:rPr>
          <w:bCs/>
        </w:rPr>
        <w:t>Зарубежная литература. В.</w:t>
      </w:r>
      <w:r w:rsidR="00FE6221">
        <w:rPr>
          <w:bCs/>
        </w:rPr>
        <w:t xml:space="preserve"> </w:t>
      </w:r>
      <w:r>
        <w:rPr>
          <w:bCs/>
        </w:rPr>
        <w:t xml:space="preserve">Шекспир. «Ромео и Джульетта». </w:t>
      </w:r>
      <w:r w:rsidRPr="006B5137">
        <w:rPr>
          <w:bCs/>
        </w:rPr>
        <w:t>«Нет повести печальнее на свете…».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ВОВ на страницах литературных произведений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lastRenderedPageBreak/>
        <w:t xml:space="preserve">Подготовка к литературно-музыкальной композиции, посвященной </w:t>
      </w:r>
      <w:r>
        <w:rPr>
          <w:bCs/>
        </w:rPr>
        <w:t>празднованию</w:t>
      </w:r>
      <w:r w:rsidRPr="006B5137">
        <w:rPr>
          <w:bCs/>
        </w:rPr>
        <w:t xml:space="preserve"> ВОВ.</w:t>
      </w:r>
    </w:p>
    <w:p w:rsidR="006B5137" w:rsidRPr="006B5137" w:rsidRDefault="006B5137" w:rsidP="001E5FE8">
      <w:pPr>
        <w:tabs>
          <w:tab w:val="left" w:pos="4110"/>
        </w:tabs>
        <w:spacing w:after="0" w:line="240" w:lineRule="auto"/>
        <w:ind w:left="0" w:firstLine="0"/>
        <w:contextualSpacing/>
        <w:jc w:val="both"/>
        <w:rPr>
          <w:bCs/>
        </w:rPr>
      </w:pPr>
      <w:r w:rsidRPr="006B5137">
        <w:rPr>
          <w:bCs/>
        </w:rPr>
        <w:t>«Чтобы помнили…».</w:t>
      </w:r>
    </w:p>
    <w:p w:rsidR="00931EE9" w:rsidRDefault="00931EE9" w:rsidP="00357808">
      <w:pPr>
        <w:spacing w:after="0" w:line="276" w:lineRule="auto"/>
        <w:ind w:left="0" w:firstLine="0"/>
        <w:contextualSpacing/>
        <w:jc w:val="both"/>
        <w:rPr>
          <w:bCs/>
        </w:rPr>
      </w:pPr>
    </w:p>
    <w:p w:rsidR="006B5137" w:rsidRDefault="006B5137" w:rsidP="001E5FE8">
      <w:pPr>
        <w:spacing w:after="0" w:line="276" w:lineRule="auto"/>
        <w:ind w:left="0" w:firstLine="0"/>
        <w:contextualSpacing/>
        <w:jc w:val="center"/>
        <w:rPr>
          <w:b/>
          <w:bCs/>
        </w:rPr>
      </w:pPr>
      <w:r w:rsidRPr="006B5137">
        <w:rPr>
          <w:b/>
          <w:bCs/>
        </w:rPr>
        <w:t>9 класс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proofErr w:type="gramStart"/>
      <w:r w:rsidRPr="001E5FE8">
        <w:rPr>
          <w:bCs/>
        </w:rPr>
        <w:t>Вводное  занятие</w:t>
      </w:r>
      <w:proofErr w:type="gramEnd"/>
      <w:r w:rsidR="00715891" w:rsidRPr="001E5FE8">
        <w:rPr>
          <w:bCs/>
        </w:rPr>
        <w:t>.</w:t>
      </w:r>
      <w:r w:rsidRPr="001E5FE8">
        <w:rPr>
          <w:bCs/>
        </w:rPr>
        <w:t xml:space="preserve"> «Возвращение к духовным истокам в современной литературе». 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«Уроки добра и милосердия» (отношение человека к животным)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С. Щербаков «Рабочая собака».  Тема любви к братьям нашим меньшим.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«Наша пристань – родительский дом» (семья и семейные ценности)</w:t>
      </w:r>
    </w:p>
    <w:p w:rsidR="006B5137" w:rsidRPr="001E5FE8" w:rsidRDefault="00FE6221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 xml:space="preserve">Д. </w:t>
      </w:r>
      <w:proofErr w:type="spellStart"/>
      <w:r w:rsidRPr="001E5FE8">
        <w:rPr>
          <w:bCs/>
        </w:rPr>
        <w:t>Бакин</w:t>
      </w:r>
      <w:proofErr w:type="spellEnd"/>
      <w:r w:rsidRPr="001E5FE8">
        <w:rPr>
          <w:bCs/>
        </w:rPr>
        <w:t xml:space="preserve"> «Сын дерева».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Е. Носов «Лоскутное одеяло». Связь человека с историей семьи, родом.</w:t>
      </w:r>
    </w:p>
    <w:p w:rsidR="006B5137" w:rsidRPr="001E5FE8" w:rsidRDefault="00FE6221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Г. Бакланов «Кондратий».</w:t>
      </w:r>
    </w:p>
    <w:p w:rsidR="006B5137" w:rsidRPr="001E5FE8" w:rsidRDefault="00FE6221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Т. Лобова «Жар-птица».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 xml:space="preserve"> Л. Улицкая «Бедная родственница». Семья – основа формирования нравственных ценностей человека. </w:t>
      </w:r>
    </w:p>
    <w:p w:rsidR="006B5137" w:rsidRPr="001E5FE8" w:rsidRDefault="00FE6221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Л. Петрушевская «Страна».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В. Аста</w:t>
      </w:r>
      <w:r w:rsidR="00FE6221" w:rsidRPr="001E5FE8">
        <w:rPr>
          <w:bCs/>
        </w:rPr>
        <w:t>фьев «Герань на снегу», «Алёха».</w:t>
      </w:r>
    </w:p>
    <w:p w:rsidR="006B5137" w:rsidRPr="001E5FE8" w:rsidRDefault="00FE6221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О. Фатеева «Родительский дом».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proofErr w:type="gramStart"/>
      <w:r w:rsidRPr="001E5FE8">
        <w:rPr>
          <w:bCs/>
        </w:rPr>
        <w:t>Б .Екимов</w:t>
      </w:r>
      <w:proofErr w:type="gramEnd"/>
      <w:r w:rsidRPr="001E5FE8">
        <w:rPr>
          <w:bCs/>
        </w:rPr>
        <w:t xml:space="preserve"> «Продажа». Трагедия ребёнка в социально-неблагополучных семьях.</w:t>
      </w:r>
    </w:p>
    <w:p w:rsidR="006B5137" w:rsidRPr="001E5FE8" w:rsidRDefault="00FE6221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И. Полянская «Мама».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Л. Улицкая «Дочь Бухары». Самоотверженная материнская любовь, её роль в жизни ребёнка.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Ю. Яковлев «Мальчик с коньками»,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А. Алексин «А тем временем где-то». Роль отца в жизни ребёнка.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Сочинение – отзыв об одной из книг.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 xml:space="preserve">«Основа основ – родительский дом» 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«Наша пристань – родительский дом»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«Береги в себе человека» (нравственная красота человека)</w:t>
      </w:r>
    </w:p>
    <w:p w:rsidR="006B5137" w:rsidRPr="001E5FE8" w:rsidRDefault="00FE6221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Е. Носов «Яблочный спас».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«Ночь исцеления». Сочувствие, сострадание – важнейшие качества человека.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В.П. Астафьев «Бабушка с малиной». Отзывчивость на чужую беду.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 xml:space="preserve">Н. </w:t>
      </w:r>
      <w:proofErr w:type="spellStart"/>
      <w:r w:rsidRPr="001E5FE8">
        <w:rPr>
          <w:bCs/>
        </w:rPr>
        <w:t>Сухинина</w:t>
      </w:r>
      <w:proofErr w:type="spellEnd"/>
      <w:r w:rsidRPr="001E5FE8">
        <w:rPr>
          <w:bCs/>
        </w:rPr>
        <w:t xml:space="preserve">. </w:t>
      </w:r>
      <w:proofErr w:type="gramStart"/>
      <w:r w:rsidRPr="001E5FE8">
        <w:rPr>
          <w:bCs/>
        </w:rPr>
        <w:t>Сборник  очерков</w:t>
      </w:r>
      <w:proofErr w:type="gramEnd"/>
      <w:r w:rsidRPr="001E5FE8">
        <w:rPr>
          <w:bCs/>
        </w:rPr>
        <w:t xml:space="preserve"> и рассказов «Серёжки из чистого золота». Нравственный выбор человека.</w:t>
      </w:r>
    </w:p>
    <w:p w:rsidR="006B5137" w:rsidRPr="001E5FE8" w:rsidRDefault="00FE6221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А. Адамович «Немой».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Б. Екимов «Как рассказать», «Просто – соседи». Проблема гуманизма в современном обществе.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Сочинение-рассуждение на тему «Береги в себе человека».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 xml:space="preserve">А. </w:t>
      </w:r>
      <w:proofErr w:type="spellStart"/>
      <w:r w:rsidRPr="001E5FE8">
        <w:rPr>
          <w:bCs/>
        </w:rPr>
        <w:t>Лиханов</w:t>
      </w:r>
      <w:proofErr w:type="spellEnd"/>
      <w:r w:rsidRPr="001E5FE8">
        <w:rPr>
          <w:bCs/>
        </w:rPr>
        <w:t xml:space="preserve"> «Солнечное затмение», «Мальчик, которому больно».</w:t>
      </w:r>
    </w:p>
    <w:p w:rsidR="006B5137" w:rsidRPr="001E5FE8" w:rsidRDefault="00FE6221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 xml:space="preserve">Ю. </w:t>
      </w:r>
      <w:proofErr w:type="spellStart"/>
      <w:r w:rsidRPr="001E5FE8">
        <w:rPr>
          <w:bCs/>
        </w:rPr>
        <w:t>Рыбко</w:t>
      </w:r>
      <w:proofErr w:type="spellEnd"/>
      <w:r w:rsidRPr="001E5FE8">
        <w:rPr>
          <w:bCs/>
        </w:rPr>
        <w:t xml:space="preserve"> «Инвалиды».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Т. Крюкова «</w:t>
      </w:r>
      <w:proofErr w:type="spellStart"/>
      <w:r w:rsidRPr="001E5FE8">
        <w:rPr>
          <w:bCs/>
        </w:rPr>
        <w:t>Костя+Ника</w:t>
      </w:r>
      <w:proofErr w:type="spellEnd"/>
      <w:r w:rsidRPr="001E5FE8">
        <w:rPr>
          <w:bCs/>
        </w:rPr>
        <w:t>».</w:t>
      </w:r>
    </w:p>
    <w:p w:rsidR="00357808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>«Жалейте бездомных животных»</w:t>
      </w:r>
    </w:p>
    <w:p w:rsidR="006B5137" w:rsidRPr="001E5FE8" w:rsidRDefault="006B5137" w:rsidP="001E5FE8">
      <w:pPr>
        <w:spacing w:after="0" w:line="240" w:lineRule="auto"/>
        <w:ind w:left="0" w:firstLine="0"/>
        <w:contextualSpacing/>
        <w:jc w:val="both"/>
        <w:rPr>
          <w:bCs/>
        </w:rPr>
      </w:pPr>
      <w:r w:rsidRPr="001E5FE8">
        <w:rPr>
          <w:bCs/>
        </w:rPr>
        <w:t xml:space="preserve">Стихи о бездомных животных Е. </w:t>
      </w:r>
      <w:proofErr w:type="spellStart"/>
      <w:r w:rsidRPr="001E5FE8">
        <w:rPr>
          <w:bCs/>
        </w:rPr>
        <w:t>Одеговой</w:t>
      </w:r>
      <w:proofErr w:type="spellEnd"/>
      <w:r w:rsidRPr="001E5FE8">
        <w:rPr>
          <w:bCs/>
        </w:rPr>
        <w:t xml:space="preserve">, Ю. </w:t>
      </w:r>
      <w:proofErr w:type="spellStart"/>
      <w:r w:rsidRPr="001E5FE8">
        <w:rPr>
          <w:bCs/>
        </w:rPr>
        <w:t>Адейшвили</w:t>
      </w:r>
      <w:proofErr w:type="spellEnd"/>
      <w:r w:rsidRPr="001E5FE8">
        <w:rPr>
          <w:bCs/>
        </w:rPr>
        <w:t xml:space="preserve">, </w:t>
      </w:r>
      <w:r w:rsidR="00357808" w:rsidRPr="001E5FE8">
        <w:rPr>
          <w:bCs/>
        </w:rPr>
        <w:t>М. Андреевой, Н. Ожеговой.</w:t>
      </w:r>
    </w:p>
    <w:p w:rsidR="006B5137" w:rsidRPr="00931EE9" w:rsidRDefault="006B5137" w:rsidP="006B5137">
      <w:pPr>
        <w:spacing w:after="0" w:line="276" w:lineRule="auto"/>
        <w:ind w:left="0" w:firstLine="0"/>
        <w:contextualSpacing/>
        <w:jc w:val="center"/>
        <w:rPr>
          <w:bCs/>
        </w:rPr>
      </w:pPr>
    </w:p>
    <w:p w:rsidR="00830AEB" w:rsidRPr="001E5FE8" w:rsidRDefault="00830AEB" w:rsidP="001E5FE8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057DFA">
        <w:rPr>
          <w:b/>
          <w:bCs/>
        </w:rPr>
        <w:t>Тематическое планирование с указанием количества часов, отводимых на освоение каждой раздела.</w:t>
      </w:r>
    </w:p>
    <w:p w:rsidR="001E5FE8" w:rsidRPr="001E5FE8" w:rsidRDefault="001E5FE8" w:rsidP="001E5FE8">
      <w:pPr>
        <w:ind w:left="0" w:firstLine="0"/>
        <w:rPr>
          <w:b/>
          <w:bCs/>
          <w:u w:val="single"/>
        </w:rPr>
      </w:pPr>
    </w:p>
    <w:p w:rsidR="00830AEB" w:rsidRPr="00E34B9D" w:rsidRDefault="00830AEB" w:rsidP="00830AEB">
      <w:pPr>
        <w:shd w:val="clear" w:color="auto" w:fill="FFFFFF"/>
        <w:spacing w:after="0" w:line="240" w:lineRule="auto"/>
        <w:ind w:left="0" w:firstLine="0"/>
        <w:jc w:val="center"/>
        <w:rPr>
          <w:szCs w:val="24"/>
        </w:rPr>
      </w:pPr>
      <w:r w:rsidRPr="00E34B9D">
        <w:rPr>
          <w:bCs/>
          <w:szCs w:val="24"/>
        </w:rPr>
        <w:t xml:space="preserve">5 </w:t>
      </w:r>
      <w:proofErr w:type="gramStart"/>
      <w:r w:rsidRPr="00E34B9D">
        <w:rPr>
          <w:bCs/>
          <w:szCs w:val="24"/>
        </w:rPr>
        <w:t>класс  </w:t>
      </w:r>
      <w:r w:rsidRPr="00AD200A">
        <w:rPr>
          <w:bCs/>
          <w:szCs w:val="24"/>
        </w:rPr>
        <w:t>(</w:t>
      </w:r>
      <w:proofErr w:type="gramEnd"/>
      <w:r>
        <w:rPr>
          <w:bCs/>
          <w:szCs w:val="24"/>
        </w:rPr>
        <w:t>1 час</w:t>
      </w:r>
      <w:r w:rsidRPr="00AD200A">
        <w:rPr>
          <w:bCs/>
          <w:szCs w:val="24"/>
        </w:rPr>
        <w:t xml:space="preserve"> в неделю, всего </w:t>
      </w:r>
      <w:r>
        <w:rPr>
          <w:bCs/>
          <w:szCs w:val="24"/>
        </w:rPr>
        <w:t>34</w:t>
      </w:r>
      <w:r w:rsidRPr="00AD200A">
        <w:rPr>
          <w:bCs/>
          <w:szCs w:val="24"/>
        </w:rPr>
        <w:t xml:space="preserve"> часа )</w:t>
      </w:r>
    </w:p>
    <w:tbl>
      <w:tblPr>
        <w:tblW w:w="862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667"/>
        <w:gridCol w:w="1701"/>
        <w:gridCol w:w="1701"/>
      </w:tblGrid>
      <w:tr w:rsidR="00830AEB" w:rsidRPr="00AD200A" w:rsidTr="003A6552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AEB" w:rsidRPr="00AD200A" w:rsidRDefault="00830AEB" w:rsidP="00931EE9">
            <w:pPr>
              <w:ind w:left="0" w:firstLine="0"/>
              <w:rPr>
                <w:szCs w:val="24"/>
              </w:rPr>
            </w:pPr>
            <w:r w:rsidRPr="00AD200A">
              <w:rPr>
                <w:szCs w:val="24"/>
              </w:rPr>
              <w:t>№ п/п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AEB" w:rsidRPr="00F55DA8" w:rsidRDefault="00830AEB" w:rsidP="00931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Название раздела</w:t>
            </w:r>
          </w:p>
          <w:p w:rsidR="00830AEB" w:rsidRPr="00AD200A" w:rsidRDefault="00830AEB" w:rsidP="00931EE9">
            <w:pPr>
              <w:ind w:left="0"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AEB" w:rsidRPr="00AD200A" w:rsidRDefault="00830AEB" w:rsidP="00931EE9">
            <w:pPr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30AEB" w:rsidRPr="00AD200A" w:rsidRDefault="00830AEB" w:rsidP="00931EE9">
            <w:pPr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 xml:space="preserve">Примечание </w:t>
            </w:r>
          </w:p>
        </w:tc>
      </w:tr>
      <w:tr w:rsidR="000C51C1" w:rsidRPr="00AD200A" w:rsidTr="00931EE9"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1C1" w:rsidRPr="00E34B9D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</w:pPr>
            <w:r>
              <w:t xml:space="preserve">Введение. Книга в жизни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  <w:jc w:val="center"/>
            </w:pPr>
            <w:r>
              <w:t>1ч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C51C1" w:rsidRPr="00AD200A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C51C1" w:rsidRPr="00AD200A" w:rsidTr="00426B90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1C1" w:rsidRPr="00E34B9D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</w:pPr>
            <w:r>
              <w:t xml:space="preserve">Устное народное творчество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  <w:jc w:val="center"/>
            </w:pPr>
            <w:r>
              <w:t>2ч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C51C1" w:rsidRPr="00AD200A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C51C1" w:rsidRPr="00AD200A" w:rsidTr="00426B90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1C1" w:rsidRPr="00E34B9D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lastRenderedPageBreak/>
              <w:t>3.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</w:pPr>
            <w:r>
              <w:t xml:space="preserve">Из древнерусской литературы.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  <w:jc w:val="center"/>
            </w:pPr>
            <w:r>
              <w:t>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C51C1" w:rsidRPr="00AD200A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C51C1" w:rsidRPr="00AD200A" w:rsidTr="00426B90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1C1" w:rsidRPr="00E34B9D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</w:pPr>
            <w:r>
              <w:t xml:space="preserve">Из литературы XVIII 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  <w:jc w:val="center"/>
            </w:pPr>
            <w:r>
              <w:t>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C51C1" w:rsidRPr="00AD200A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C51C1" w:rsidRPr="00AD200A" w:rsidTr="006B5137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1C1" w:rsidRPr="00E34B9D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5.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</w:pPr>
            <w:r>
              <w:t xml:space="preserve">Из литературы XIX 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54AAA" w:rsidP="00830AEB">
            <w:pPr>
              <w:spacing w:after="0" w:line="259" w:lineRule="auto"/>
              <w:ind w:left="0" w:firstLine="0"/>
              <w:jc w:val="center"/>
            </w:pPr>
            <w:r>
              <w:t>7</w:t>
            </w:r>
            <w:r w:rsidR="000C51C1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C51C1" w:rsidRPr="00AD200A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C51C1" w:rsidRPr="00AD200A" w:rsidTr="006B5137">
        <w:trPr>
          <w:trHeight w:val="6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1C1" w:rsidRPr="00E34B9D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6.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</w:pPr>
            <w:r>
              <w:t xml:space="preserve">Из литературы XX 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54AAA" w:rsidP="00830AEB">
            <w:pPr>
              <w:spacing w:after="0" w:line="259" w:lineRule="auto"/>
              <w:ind w:left="0" w:firstLine="0"/>
              <w:jc w:val="center"/>
            </w:pPr>
            <w:r>
              <w:t>4</w:t>
            </w:r>
            <w:r w:rsidR="000C51C1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C51C1" w:rsidRPr="00AD200A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C51C1" w:rsidRPr="00AD200A" w:rsidTr="00426B90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51C1" w:rsidRPr="00E34B9D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8.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</w:pPr>
            <w:r>
              <w:t xml:space="preserve">Из зарубежной литературы.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54AAA" w:rsidP="00830AEB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 w:rsidR="000C51C1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C51C1" w:rsidRPr="00AD200A" w:rsidRDefault="000C51C1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C51C1" w:rsidRPr="00AD200A" w:rsidTr="00426B90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Pr="00E34B9D" w:rsidRDefault="000C51C1" w:rsidP="00830AEB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Default="000C51C1" w:rsidP="00830AEB">
            <w:pPr>
              <w:spacing w:after="0" w:line="259" w:lineRule="auto"/>
              <w:ind w:left="0" w:firstLine="0"/>
            </w:pPr>
            <w:r>
              <w:t xml:space="preserve">Итого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51C1" w:rsidRPr="00E34B9D" w:rsidRDefault="00054AAA" w:rsidP="00830A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0C51C1">
              <w:rPr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51C1" w:rsidRPr="00AD200A" w:rsidRDefault="000C51C1" w:rsidP="00830AEB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</w:tbl>
    <w:p w:rsidR="00D65981" w:rsidRDefault="00D65981" w:rsidP="00830AEB">
      <w:pPr>
        <w:ind w:left="0" w:firstLine="0"/>
      </w:pPr>
    </w:p>
    <w:p w:rsidR="00357808" w:rsidRDefault="00357808" w:rsidP="003D1682">
      <w:pPr>
        <w:ind w:left="0" w:firstLine="0"/>
        <w:jc w:val="center"/>
        <w:rPr>
          <w:bCs/>
        </w:rPr>
      </w:pPr>
    </w:p>
    <w:p w:rsidR="003D1682" w:rsidRPr="003D1682" w:rsidRDefault="003D1682" w:rsidP="003D1682">
      <w:pPr>
        <w:ind w:left="0" w:firstLine="0"/>
        <w:jc w:val="center"/>
      </w:pPr>
      <w:r>
        <w:rPr>
          <w:bCs/>
        </w:rPr>
        <w:t>6</w:t>
      </w:r>
      <w:r w:rsidRPr="003D1682">
        <w:rPr>
          <w:bCs/>
        </w:rPr>
        <w:t xml:space="preserve"> </w:t>
      </w:r>
      <w:proofErr w:type="gramStart"/>
      <w:r w:rsidRPr="003D1682">
        <w:rPr>
          <w:bCs/>
        </w:rPr>
        <w:t>класс  (</w:t>
      </w:r>
      <w:proofErr w:type="gramEnd"/>
      <w:r w:rsidRPr="003D1682">
        <w:rPr>
          <w:bCs/>
        </w:rPr>
        <w:t>1 час в неделю, всего 34 часа )</w:t>
      </w:r>
    </w:p>
    <w:tbl>
      <w:tblPr>
        <w:tblW w:w="862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667"/>
        <w:gridCol w:w="1701"/>
        <w:gridCol w:w="1701"/>
      </w:tblGrid>
      <w:tr w:rsidR="003D1682" w:rsidRPr="003D1682" w:rsidTr="00931EE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682" w:rsidRPr="003D1682" w:rsidRDefault="003D1682" w:rsidP="003D1682">
            <w:pPr>
              <w:ind w:left="0" w:firstLine="0"/>
              <w:jc w:val="center"/>
            </w:pPr>
            <w:r w:rsidRPr="003D1682">
              <w:t>№ п/п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682" w:rsidRPr="003D1682" w:rsidRDefault="003D1682" w:rsidP="003D1682">
            <w:pPr>
              <w:ind w:left="0" w:firstLine="0"/>
              <w:jc w:val="center"/>
              <w:rPr>
                <w:b/>
              </w:rPr>
            </w:pPr>
            <w:r w:rsidRPr="003D1682">
              <w:t>Название раздела</w:t>
            </w:r>
          </w:p>
          <w:p w:rsidR="003D1682" w:rsidRPr="003D1682" w:rsidRDefault="003D1682" w:rsidP="003D1682">
            <w:pPr>
              <w:ind w:left="0" w:firstLine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682" w:rsidRPr="003D1682" w:rsidRDefault="003D1682" w:rsidP="003D1682">
            <w:pPr>
              <w:ind w:left="0" w:firstLine="0"/>
              <w:jc w:val="center"/>
            </w:pPr>
            <w:r w:rsidRPr="003D1682"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1682" w:rsidRPr="003D1682" w:rsidRDefault="003D1682" w:rsidP="003D1682">
            <w:pPr>
              <w:ind w:left="0" w:firstLine="0"/>
              <w:jc w:val="center"/>
            </w:pPr>
            <w:r w:rsidRPr="003D1682">
              <w:t xml:space="preserve">Примечание </w:t>
            </w:r>
          </w:p>
        </w:tc>
      </w:tr>
      <w:tr w:rsidR="001E5FE8" w:rsidRPr="003D1682" w:rsidTr="00F85299"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 w:rsidRPr="003D1682"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>Печатное и звучащее слово.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054AAA" w:rsidP="003D1682">
            <w:pPr>
              <w:spacing w:after="0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</w:p>
        </w:tc>
      </w:tr>
      <w:tr w:rsidR="001E5FE8" w:rsidRPr="003D1682" w:rsidTr="00F8529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 w:rsidRPr="003D1682">
              <w:t>2.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>Выразительное чтение басен Эзопа, Лафонтена, И. Крылова, Ф. Кривина.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054AAA" w:rsidP="003D1682">
            <w:pPr>
              <w:spacing w:after="0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</w:p>
        </w:tc>
      </w:tr>
      <w:tr w:rsidR="001E5FE8" w:rsidRPr="003D1682" w:rsidTr="001E5FE8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 w:rsidRPr="003D1682">
              <w:t>3.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>Выразительное чтение как прием анализа стихотворений А.С. Пушкина.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054AAA" w:rsidP="003D1682">
            <w:pPr>
              <w:spacing w:after="0"/>
              <w:ind w:left="0" w:firstLine="0"/>
              <w:jc w:val="center"/>
            </w:pPr>
            <w:r>
              <w:t>3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</w:p>
        </w:tc>
      </w:tr>
      <w:tr w:rsidR="001E5FE8" w:rsidRPr="003D1682" w:rsidTr="001E5FE8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 w:rsidRPr="003D1682">
              <w:t>4.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>Выразительное чтение стихотворений М.Ю. Лермонтова «Белеет парус одинокий», «Воздушный корабль».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054AAA" w:rsidP="003D1682">
            <w:pPr>
              <w:spacing w:after="0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</w:p>
        </w:tc>
      </w:tr>
      <w:tr w:rsidR="001E5FE8" w:rsidRPr="003D1682" w:rsidTr="001E5FE8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 w:rsidRPr="003D1682">
              <w:t>5.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>Выразительное чтение эпических произведений Н.В. Гоголя («Вечера на хуторе близ Диканьки», «Миргород»).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054AAA" w:rsidP="003D1682">
            <w:pPr>
              <w:spacing w:after="0"/>
              <w:ind w:left="0" w:firstLine="0"/>
              <w:jc w:val="center"/>
            </w:pPr>
            <w:r>
              <w:t>2</w:t>
            </w:r>
            <w:r w:rsidR="001E5FE8">
              <w:t>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</w:p>
        </w:tc>
      </w:tr>
      <w:tr w:rsidR="001E5FE8" w:rsidRPr="003D1682" w:rsidTr="00931EE9">
        <w:trPr>
          <w:trHeight w:val="6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 w:rsidRPr="003D1682">
              <w:t>6.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>Выразительное чтение стихотворений А.В. Кольцова «Лес», «Горькая доля», «Песня».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054AAA" w:rsidP="003D1682">
            <w:pPr>
              <w:spacing w:after="0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</w:p>
        </w:tc>
      </w:tr>
      <w:tr w:rsidR="001E5FE8" w:rsidRPr="003D1682" w:rsidTr="00931EE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 w:rsidRPr="003D1682">
              <w:t>8.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>Выразительное чтение поэтической прозы И.С. Тургенева. «Певцы», «Перепелка», «Голуби».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054AAA" w:rsidP="003D1682">
            <w:pPr>
              <w:spacing w:after="0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</w:p>
        </w:tc>
      </w:tr>
      <w:tr w:rsidR="001E5FE8" w:rsidRPr="003D1682" w:rsidTr="00931EE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>
              <w:t>9.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 xml:space="preserve">Выразительное чтение стихотворений Н.А. Некрасова «В полном разгаре страда </w:t>
            </w:r>
            <w:proofErr w:type="gramStart"/>
            <w:r>
              <w:rPr>
                <w:szCs w:val="24"/>
              </w:rPr>
              <w:t>деревенская  »</w:t>
            </w:r>
            <w:proofErr w:type="gramEnd"/>
            <w:r>
              <w:rPr>
                <w:szCs w:val="24"/>
              </w:rPr>
              <w:t>, «Школьник», «Песня о труде».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054AAA" w:rsidP="003D1682">
            <w:pPr>
              <w:spacing w:after="0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  <w:rPr>
                <w:b/>
                <w:bCs/>
              </w:rPr>
            </w:pPr>
          </w:p>
        </w:tc>
      </w:tr>
      <w:tr w:rsidR="001E5FE8" w:rsidRPr="003D1682" w:rsidTr="00931EE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>
              <w:t>10.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>Чтение произведений Л. Толстого «Детство», «Много ли человеку земли нужно?»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054AAA" w:rsidP="003D1682">
            <w:pPr>
              <w:spacing w:after="0"/>
              <w:ind w:left="0" w:firstLine="0"/>
              <w:jc w:val="center"/>
            </w:pPr>
            <w:r>
              <w:t>2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  <w:rPr>
                <w:b/>
                <w:bCs/>
              </w:rPr>
            </w:pPr>
          </w:p>
        </w:tc>
      </w:tr>
      <w:tr w:rsidR="001E5FE8" w:rsidRPr="003D1682" w:rsidTr="00426B90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>
              <w:t>11.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>Выразительное чтение повести М. Горького «Детство».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054AAA" w:rsidP="003D1682">
            <w:pPr>
              <w:spacing w:after="0"/>
              <w:ind w:left="0" w:firstLine="0"/>
              <w:jc w:val="center"/>
            </w:pPr>
            <w:r>
              <w:t>2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  <w:rPr>
                <w:b/>
                <w:bCs/>
              </w:rPr>
            </w:pPr>
          </w:p>
        </w:tc>
      </w:tr>
      <w:tr w:rsidR="001E5FE8" w:rsidRPr="003D1682" w:rsidTr="00426B90">
        <w:trPr>
          <w:trHeight w:val="1440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>
              <w:t>12.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</w:pPr>
            <w:r>
              <w:rPr>
                <w:szCs w:val="24"/>
              </w:rPr>
              <w:t>Выразительное чтение рассказа М. Шолохова «Жеребенок» как путь постижения психологизма героев и авторского повествования.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>
              <w:t>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  <w:rPr>
                <w:b/>
                <w:bCs/>
              </w:rPr>
            </w:pPr>
          </w:p>
        </w:tc>
      </w:tr>
      <w:tr w:rsidR="001E5FE8" w:rsidRPr="003D1682" w:rsidTr="00426B90">
        <w:trPr>
          <w:trHeight w:val="1146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</w:pPr>
            <w:r>
              <w:lastRenderedPageBreak/>
              <w:t>13.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Default="001E5FE8" w:rsidP="003D1682">
            <w:pPr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Конкурс чтецов и рассказчиков на темы: «Россия, родина моя», «Москва!». Как много в этом звуке…», «День </w:t>
            </w:r>
            <w:proofErr w:type="gramStart"/>
            <w:r>
              <w:rPr>
                <w:szCs w:val="24"/>
              </w:rPr>
              <w:t>Победы..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Default="00054AAA" w:rsidP="003D1682">
            <w:pPr>
              <w:spacing w:after="0"/>
              <w:ind w:left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3D1682" w:rsidRDefault="001E5FE8" w:rsidP="003D1682">
            <w:pPr>
              <w:spacing w:after="0"/>
              <w:ind w:left="0" w:firstLine="0"/>
              <w:jc w:val="center"/>
              <w:rPr>
                <w:b/>
                <w:bCs/>
              </w:rPr>
            </w:pPr>
          </w:p>
        </w:tc>
      </w:tr>
      <w:tr w:rsidR="003D1682" w:rsidRPr="003D1682" w:rsidTr="00931EE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1682" w:rsidRPr="003D1682" w:rsidRDefault="003D1682" w:rsidP="003D1682">
            <w:pPr>
              <w:ind w:left="0" w:firstLine="0"/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1682" w:rsidRDefault="003D1682" w:rsidP="003D168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1682" w:rsidRPr="003D1682" w:rsidRDefault="00054AAA" w:rsidP="003D1682">
            <w:pPr>
              <w:ind w:left="0" w:firstLine="0"/>
              <w:jc w:val="center"/>
            </w:pPr>
            <w:r>
              <w:t>17</w:t>
            </w:r>
            <w:r w:rsidR="003D1682">
              <w:t>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1682" w:rsidRPr="003D1682" w:rsidRDefault="003D1682" w:rsidP="003D1682">
            <w:pPr>
              <w:ind w:left="0" w:firstLine="0"/>
              <w:jc w:val="center"/>
              <w:rPr>
                <w:b/>
                <w:bCs/>
              </w:rPr>
            </w:pPr>
          </w:p>
        </w:tc>
      </w:tr>
    </w:tbl>
    <w:p w:rsidR="009424C0" w:rsidRDefault="009424C0" w:rsidP="001E5FE8">
      <w:pPr>
        <w:shd w:val="clear" w:color="auto" w:fill="FFFFFF"/>
        <w:spacing w:after="0" w:line="240" w:lineRule="auto"/>
        <w:ind w:left="0" w:firstLine="0"/>
      </w:pPr>
    </w:p>
    <w:p w:rsidR="000C51C1" w:rsidRDefault="003D1682" w:rsidP="003D1682">
      <w:pPr>
        <w:shd w:val="clear" w:color="auto" w:fill="FFFFFF"/>
        <w:spacing w:after="0" w:line="240" w:lineRule="auto"/>
        <w:ind w:left="0" w:firstLine="0"/>
        <w:jc w:val="center"/>
      </w:pPr>
      <w:r>
        <w:tab/>
      </w:r>
    </w:p>
    <w:p w:rsidR="003D1682" w:rsidRPr="00E34B9D" w:rsidRDefault="003D1682" w:rsidP="003D1682">
      <w:pPr>
        <w:shd w:val="clear" w:color="auto" w:fill="FFFFFF"/>
        <w:spacing w:after="0" w:line="240" w:lineRule="auto"/>
        <w:ind w:left="0" w:firstLine="0"/>
        <w:jc w:val="center"/>
        <w:rPr>
          <w:szCs w:val="24"/>
        </w:rPr>
      </w:pPr>
      <w:r>
        <w:rPr>
          <w:bCs/>
          <w:szCs w:val="24"/>
        </w:rPr>
        <w:t>7</w:t>
      </w:r>
      <w:r w:rsidRPr="00E34B9D">
        <w:rPr>
          <w:bCs/>
          <w:szCs w:val="24"/>
        </w:rPr>
        <w:t xml:space="preserve"> </w:t>
      </w:r>
      <w:proofErr w:type="gramStart"/>
      <w:r w:rsidRPr="00E34B9D">
        <w:rPr>
          <w:bCs/>
          <w:szCs w:val="24"/>
        </w:rPr>
        <w:t>класс  </w:t>
      </w:r>
      <w:r w:rsidRPr="00AD200A">
        <w:rPr>
          <w:bCs/>
          <w:szCs w:val="24"/>
        </w:rPr>
        <w:t>(</w:t>
      </w:r>
      <w:proofErr w:type="gramEnd"/>
      <w:r>
        <w:rPr>
          <w:bCs/>
          <w:szCs w:val="24"/>
        </w:rPr>
        <w:t>1 час</w:t>
      </w:r>
      <w:r w:rsidRPr="00AD200A">
        <w:rPr>
          <w:bCs/>
          <w:szCs w:val="24"/>
        </w:rPr>
        <w:t xml:space="preserve"> в неделю, всего </w:t>
      </w:r>
      <w:r>
        <w:rPr>
          <w:bCs/>
          <w:szCs w:val="24"/>
        </w:rPr>
        <w:t>34</w:t>
      </w:r>
      <w:r w:rsidRPr="00AD200A">
        <w:rPr>
          <w:bCs/>
          <w:szCs w:val="24"/>
        </w:rPr>
        <w:t xml:space="preserve"> часа )</w:t>
      </w:r>
    </w:p>
    <w:tbl>
      <w:tblPr>
        <w:tblW w:w="8647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1701"/>
        <w:gridCol w:w="1701"/>
      </w:tblGrid>
      <w:tr w:rsidR="00FE4E2D" w:rsidRPr="00AD200A" w:rsidTr="001E5FE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682" w:rsidRPr="00AD200A" w:rsidRDefault="003D1682" w:rsidP="00931EE9">
            <w:pPr>
              <w:ind w:left="0" w:firstLine="0"/>
              <w:rPr>
                <w:szCs w:val="24"/>
              </w:rPr>
            </w:pPr>
            <w:r w:rsidRPr="00AD200A">
              <w:rPr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682" w:rsidRPr="00F55DA8" w:rsidRDefault="003D1682" w:rsidP="00931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Название раздела</w:t>
            </w:r>
          </w:p>
          <w:p w:rsidR="003D1682" w:rsidRPr="00AD200A" w:rsidRDefault="003D1682" w:rsidP="00931EE9">
            <w:pPr>
              <w:ind w:left="0"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1682" w:rsidRPr="00AD200A" w:rsidRDefault="003D1682" w:rsidP="00931EE9">
            <w:pPr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D1682" w:rsidRPr="00AD200A" w:rsidRDefault="003D1682" w:rsidP="00931EE9">
            <w:pPr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 xml:space="preserve">Примечание </w:t>
            </w:r>
          </w:p>
        </w:tc>
      </w:tr>
      <w:tr w:rsidR="001E5FE8" w:rsidRPr="00AD200A" w:rsidTr="001E5FE8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Default="001E5FE8" w:rsidP="00FE4E2D">
            <w:pPr>
              <w:spacing w:after="0" w:line="259" w:lineRule="auto"/>
              <w:ind w:left="0" w:firstLine="0"/>
              <w:jc w:val="center"/>
            </w:pPr>
            <w:r>
              <w:t>1ч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1E5FE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 xml:space="preserve">Р. И. </w:t>
            </w:r>
            <w:proofErr w:type="spellStart"/>
            <w:r w:rsidRPr="0007356E">
              <w:t>Фраерман</w:t>
            </w:r>
            <w:proofErr w:type="spellEnd"/>
            <w:r w:rsidRPr="0007356E">
              <w:t xml:space="preserve"> «Дикая собака Динго»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Default="00054AAA" w:rsidP="00FE4E2D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6E561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А. Грин «Алые паруса»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Default="00054AAA" w:rsidP="00FE4E2D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6E561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В. Каверин «Два капитана»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Default="00054AAA" w:rsidP="00FE4E2D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6E561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А.</w:t>
            </w:r>
            <w:r>
              <w:t xml:space="preserve"> </w:t>
            </w:r>
            <w:r w:rsidRPr="0007356E">
              <w:t>Приставкин «Ночевала тучка золотая»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Default="00054AAA" w:rsidP="00FE4E2D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1E5FE8">
        <w:trPr>
          <w:trHeight w:val="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В. Тендряков «Весенние перевертыши»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Default="00054AAA" w:rsidP="00FE4E2D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1E5FE8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А. Алексин «Третий в пятом ряду»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Default="00054AAA" w:rsidP="00FE4E2D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1E5FE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Т.</w:t>
            </w:r>
            <w:r>
              <w:t xml:space="preserve"> Кудрявцева «Детский дом. Лека».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054AAA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5FE8">
              <w:rPr>
                <w:szCs w:val="24"/>
              </w:rPr>
              <w:t>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1E5FE8" w:rsidRPr="00AD200A" w:rsidTr="001E5FE8">
        <w:trPr>
          <w:trHeight w:val="4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В. П. Астафьев «Последний поклон» (рассказы по выбору)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054AAA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5FE8">
              <w:rPr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1E5FE8" w:rsidRPr="00AD200A" w:rsidTr="001E5FE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В. П. Астафьева «</w:t>
            </w:r>
            <w:proofErr w:type="spellStart"/>
            <w:r w:rsidRPr="0007356E">
              <w:t>Людочка</w:t>
            </w:r>
            <w:proofErr w:type="spellEnd"/>
            <w:r w:rsidRPr="0007356E">
              <w:t>»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054AAA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5FE8">
              <w:rPr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1E5FE8" w:rsidRPr="00AD200A" w:rsidTr="001E5FE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Ю. Поляков «Сто дней до приказа»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054AAA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5FE8">
              <w:rPr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1E5FE8" w:rsidRPr="00AD200A" w:rsidTr="001E5FE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А.</w:t>
            </w:r>
            <w:r>
              <w:t xml:space="preserve"> </w:t>
            </w:r>
            <w:proofErr w:type="spellStart"/>
            <w:r w:rsidRPr="0007356E">
              <w:t>Геласимов</w:t>
            </w:r>
            <w:proofErr w:type="spellEnd"/>
            <w:r w:rsidRPr="0007356E">
              <w:t xml:space="preserve"> "Нежный возраст"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054AAA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5FE8">
              <w:rPr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1E5FE8" w:rsidRPr="00AD200A" w:rsidTr="001E5FE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Владимир Железняков «Чучело»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054AAA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5FE8">
              <w:rPr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1E5FE8" w:rsidRPr="00AD200A" w:rsidTr="001E5FE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r w:rsidRPr="0007356E">
              <w:t>Ю. Нагибин «Беглец»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1E5FE8" w:rsidRPr="00AD200A" w:rsidTr="001E5FE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7356E" w:rsidRDefault="001E5FE8" w:rsidP="00FE4E2D">
            <w:pPr>
              <w:ind w:left="52" w:hanging="52"/>
            </w:pPr>
            <w:proofErr w:type="spellStart"/>
            <w:proofErr w:type="gramStart"/>
            <w:r>
              <w:t>А.Платонов</w:t>
            </w:r>
            <w:proofErr w:type="spellEnd"/>
            <w:r>
              <w:t xml:space="preserve">  «</w:t>
            </w:r>
            <w:proofErr w:type="gramEnd"/>
            <w:r>
              <w:t>Третий сын».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FE4E2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FE4E2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1E5FE8" w:rsidRPr="00AD200A" w:rsidTr="001E5FE8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1E5FE8" w:rsidP="00931EE9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Default="001E5FE8" w:rsidP="00931EE9">
            <w:pPr>
              <w:spacing w:after="0" w:line="259" w:lineRule="auto"/>
              <w:ind w:left="0" w:firstLine="0"/>
            </w:pPr>
            <w:r>
              <w:t xml:space="preserve">Итого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E34B9D" w:rsidRDefault="00054AAA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1E5FE8">
              <w:rPr>
                <w:szCs w:val="24"/>
              </w:rPr>
              <w:t>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931EE9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</w:tbl>
    <w:p w:rsidR="003A6552" w:rsidRDefault="003A6552" w:rsidP="003D1682">
      <w:pPr>
        <w:tabs>
          <w:tab w:val="left" w:pos="3630"/>
        </w:tabs>
      </w:pPr>
    </w:p>
    <w:p w:rsidR="00FE4E2D" w:rsidRDefault="00FE4E2D" w:rsidP="003D1682">
      <w:pPr>
        <w:tabs>
          <w:tab w:val="left" w:pos="3630"/>
        </w:tabs>
      </w:pPr>
    </w:p>
    <w:p w:rsidR="00FE4E2D" w:rsidRPr="00E34B9D" w:rsidRDefault="00FE4E2D" w:rsidP="00FE4E2D">
      <w:pPr>
        <w:shd w:val="clear" w:color="auto" w:fill="FFFFFF"/>
        <w:spacing w:after="0" w:line="240" w:lineRule="auto"/>
        <w:ind w:left="0" w:firstLine="0"/>
        <w:jc w:val="center"/>
        <w:rPr>
          <w:szCs w:val="24"/>
        </w:rPr>
      </w:pPr>
      <w:r>
        <w:rPr>
          <w:bCs/>
          <w:szCs w:val="24"/>
        </w:rPr>
        <w:t>8</w:t>
      </w:r>
      <w:r w:rsidRPr="00E34B9D">
        <w:rPr>
          <w:bCs/>
          <w:szCs w:val="24"/>
        </w:rPr>
        <w:t xml:space="preserve"> </w:t>
      </w:r>
      <w:proofErr w:type="gramStart"/>
      <w:r w:rsidRPr="00E34B9D">
        <w:rPr>
          <w:bCs/>
          <w:szCs w:val="24"/>
        </w:rPr>
        <w:t>класс  </w:t>
      </w:r>
      <w:r w:rsidRPr="00AD200A">
        <w:rPr>
          <w:bCs/>
          <w:szCs w:val="24"/>
        </w:rPr>
        <w:t>(</w:t>
      </w:r>
      <w:proofErr w:type="gramEnd"/>
      <w:r>
        <w:rPr>
          <w:bCs/>
          <w:szCs w:val="24"/>
        </w:rPr>
        <w:t>1 час</w:t>
      </w:r>
      <w:r w:rsidRPr="00AD200A">
        <w:rPr>
          <w:bCs/>
          <w:szCs w:val="24"/>
        </w:rPr>
        <w:t xml:space="preserve"> в неделю, всего </w:t>
      </w:r>
      <w:r>
        <w:rPr>
          <w:bCs/>
          <w:szCs w:val="24"/>
        </w:rPr>
        <w:t>34</w:t>
      </w:r>
      <w:r w:rsidRPr="00AD200A">
        <w:rPr>
          <w:bCs/>
          <w:szCs w:val="24"/>
        </w:rPr>
        <w:t xml:space="preserve"> часа )</w:t>
      </w:r>
    </w:p>
    <w:tbl>
      <w:tblPr>
        <w:tblW w:w="8647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1905"/>
        <w:gridCol w:w="1497"/>
      </w:tblGrid>
      <w:tr w:rsidR="00FE4E2D" w:rsidRPr="00AD200A" w:rsidTr="00057DF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E2D" w:rsidRPr="00AD200A" w:rsidRDefault="00FE4E2D" w:rsidP="00057DFA">
            <w:pPr>
              <w:ind w:left="0" w:firstLine="0"/>
              <w:rPr>
                <w:szCs w:val="24"/>
              </w:rPr>
            </w:pPr>
            <w:r w:rsidRPr="00AD200A">
              <w:rPr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E2D" w:rsidRPr="00F55DA8" w:rsidRDefault="00FE4E2D" w:rsidP="00057D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Название раздела</w:t>
            </w:r>
          </w:p>
          <w:p w:rsidR="00FE4E2D" w:rsidRPr="00AD200A" w:rsidRDefault="00FE4E2D" w:rsidP="00057DFA">
            <w:pPr>
              <w:ind w:left="0" w:firstLine="0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4E2D" w:rsidRPr="00AD200A" w:rsidRDefault="00FE4E2D" w:rsidP="00057DFA">
            <w:pPr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>Количество часов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E4E2D" w:rsidRPr="00AD200A" w:rsidRDefault="00FE4E2D" w:rsidP="00057DFA">
            <w:pPr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 xml:space="preserve">Примечание </w:t>
            </w:r>
          </w:p>
        </w:tc>
      </w:tr>
      <w:tr w:rsidR="00FC15DA" w:rsidRPr="00AD200A" w:rsidTr="00057DFA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DA" w:rsidRPr="00E34B9D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07356E" w:rsidRDefault="00FC15DA" w:rsidP="00057DFA">
            <w:pPr>
              <w:ind w:left="52" w:hanging="52"/>
            </w:pPr>
            <w:r>
              <w:t>Введение.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Default="00FC15DA" w:rsidP="00057DFA">
            <w:pPr>
              <w:spacing w:after="0" w:line="259" w:lineRule="auto"/>
              <w:ind w:left="0" w:firstLine="0"/>
              <w:jc w:val="center"/>
            </w:pPr>
            <w:r>
              <w:t>1ч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15DA" w:rsidRPr="00AD200A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C15DA" w:rsidRPr="00AD200A" w:rsidTr="00057DF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DA" w:rsidRPr="00E34B9D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07356E" w:rsidRDefault="00FC15DA" w:rsidP="00057DFA">
            <w:pPr>
              <w:ind w:left="52" w:hanging="52"/>
            </w:pPr>
            <w:r>
              <w:t>Устное народное творчество.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Default="00054AAA" w:rsidP="00057DFA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FC15DA"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15DA" w:rsidRPr="00AD200A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C15DA" w:rsidRPr="00AD200A" w:rsidTr="00057DF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DA" w:rsidRPr="00E34B9D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07356E" w:rsidRDefault="00FC15DA" w:rsidP="00057DFA">
            <w:pPr>
              <w:ind w:left="52" w:hanging="52"/>
            </w:pPr>
            <w:r>
              <w:t>Древнерусская литература.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Default="00054AAA" w:rsidP="00057DFA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FC15DA"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15DA" w:rsidRPr="00AD200A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C15DA" w:rsidRPr="00AD200A" w:rsidTr="00057DF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DA" w:rsidRPr="00E34B9D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07356E" w:rsidRDefault="00FC15DA" w:rsidP="00057DFA">
            <w:pPr>
              <w:ind w:left="52" w:hanging="52"/>
            </w:pPr>
            <w:r>
              <w:t>Литература 18 века.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Default="00054AAA" w:rsidP="00057DFA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 w:rsidR="00FC15DA"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15DA" w:rsidRPr="00AD200A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C15DA" w:rsidRPr="00AD200A" w:rsidTr="00057DF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DA" w:rsidRPr="00E34B9D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07356E" w:rsidRDefault="00FC15DA" w:rsidP="00057DFA">
            <w:pPr>
              <w:ind w:left="52" w:hanging="52"/>
            </w:pPr>
            <w:r>
              <w:t>Литература 19 века.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Default="00054AAA" w:rsidP="00057DFA">
            <w:pPr>
              <w:spacing w:after="0" w:line="259" w:lineRule="auto"/>
              <w:ind w:left="0" w:firstLine="0"/>
              <w:jc w:val="center"/>
            </w:pPr>
            <w:r>
              <w:t>5</w:t>
            </w:r>
            <w:r w:rsidR="00FC15DA"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15DA" w:rsidRPr="00AD200A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C15DA" w:rsidRPr="00AD200A" w:rsidTr="00057DFA">
        <w:trPr>
          <w:trHeight w:val="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DA" w:rsidRPr="00E34B9D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07356E" w:rsidRDefault="00FC15DA" w:rsidP="00057DFA">
            <w:pPr>
              <w:ind w:left="52" w:hanging="52"/>
            </w:pPr>
            <w:r>
              <w:t>Литература 20 века.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Default="00FC15DA" w:rsidP="00057DFA">
            <w:pPr>
              <w:spacing w:after="0" w:line="259" w:lineRule="auto"/>
              <w:ind w:left="0" w:firstLine="0"/>
              <w:jc w:val="center"/>
            </w:pPr>
            <w:r>
              <w:t>3ч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15DA" w:rsidRPr="00AD200A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C15DA" w:rsidRPr="00AD200A" w:rsidTr="00BC332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5DA" w:rsidRPr="00E34B9D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07356E" w:rsidRDefault="00FC15DA" w:rsidP="00057DFA">
            <w:pPr>
              <w:ind w:left="52" w:hanging="52"/>
            </w:pPr>
            <w:r>
              <w:t>Зарубежная литература.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Default="00054AAA" w:rsidP="00057DFA">
            <w:pPr>
              <w:spacing w:after="0" w:line="259" w:lineRule="auto"/>
              <w:ind w:left="0" w:firstLine="0"/>
              <w:jc w:val="center"/>
            </w:pPr>
            <w:r>
              <w:t>2</w:t>
            </w:r>
            <w:r w:rsidR="00FC15DA"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15DA" w:rsidRPr="00AD200A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C15DA" w:rsidRPr="00AD200A" w:rsidTr="00BC3326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E34B9D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057DFA" w:rsidRDefault="00FC15DA" w:rsidP="00057DFA">
            <w:pPr>
              <w:ind w:left="52" w:hanging="52"/>
            </w:pPr>
            <w:r w:rsidRPr="00057DFA">
              <w:rPr>
                <w:color w:val="auto"/>
                <w:szCs w:val="24"/>
              </w:rPr>
              <w:t>ВОВ на страницах литературных произведений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E34B9D" w:rsidRDefault="00054AA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C15DA">
              <w:rPr>
                <w:szCs w:val="24"/>
              </w:rPr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15DA" w:rsidRPr="00AD200A" w:rsidRDefault="00FC15DA" w:rsidP="00057DFA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FC15DA" w:rsidRPr="00AD200A" w:rsidTr="00BC3326">
        <w:trPr>
          <w:trHeight w:val="4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E34B9D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07356E" w:rsidRDefault="00FC15DA" w:rsidP="00057DFA">
            <w:pPr>
              <w:ind w:left="52" w:hanging="52"/>
            </w:pPr>
            <w:r w:rsidRPr="00057DFA">
              <w:rPr>
                <w:color w:val="auto"/>
                <w:szCs w:val="24"/>
              </w:rPr>
              <w:t>«Чтобы помнили…».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E34B9D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C15DA" w:rsidRPr="00AD200A" w:rsidRDefault="00FC15DA" w:rsidP="00057DFA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FC15DA" w:rsidRPr="00AD200A" w:rsidTr="00057DFA">
        <w:trPr>
          <w:trHeight w:val="4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Default="00FC15D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Pr="00057DFA" w:rsidRDefault="00FC15DA" w:rsidP="00057DFA">
            <w:pPr>
              <w:ind w:left="52" w:hanging="5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Итого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5DA" w:rsidRDefault="00054AAA" w:rsidP="00057DF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FC15DA">
              <w:rPr>
                <w:szCs w:val="24"/>
              </w:rPr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15DA" w:rsidRPr="00AD200A" w:rsidRDefault="00FC15DA" w:rsidP="00057DFA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057DFA" w:rsidTr="00057DFA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7150" w:type="dxa"/>
          <w:trHeight w:val="100"/>
        </w:trPr>
        <w:tc>
          <w:tcPr>
            <w:tcW w:w="1497" w:type="dxa"/>
            <w:tcBorders>
              <w:top w:val="single" w:sz="4" w:space="0" w:color="auto"/>
            </w:tcBorders>
          </w:tcPr>
          <w:p w:rsidR="00057DFA" w:rsidRDefault="00057DFA" w:rsidP="00057DFA">
            <w:pPr>
              <w:tabs>
                <w:tab w:val="left" w:pos="3630"/>
              </w:tabs>
              <w:ind w:left="0" w:firstLine="0"/>
            </w:pPr>
          </w:p>
        </w:tc>
      </w:tr>
    </w:tbl>
    <w:p w:rsidR="009424C0" w:rsidRDefault="009424C0" w:rsidP="001E5FE8">
      <w:pPr>
        <w:shd w:val="clear" w:color="auto" w:fill="FFFFFF"/>
        <w:spacing w:after="0" w:line="240" w:lineRule="auto"/>
        <w:ind w:left="0" w:firstLine="0"/>
        <w:rPr>
          <w:bCs/>
          <w:szCs w:val="24"/>
        </w:rPr>
      </w:pPr>
    </w:p>
    <w:p w:rsidR="00057DFA" w:rsidRPr="00E34B9D" w:rsidRDefault="00057DFA" w:rsidP="00057DFA">
      <w:pPr>
        <w:shd w:val="clear" w:color="auto" w:fill="FFFFFF"/>
        <w:spacing w:after="0" w:line="240" w:lineRule="auto"/>
        <w:ind w:left="0" w:firstLine="0"/>
        <w:jc w:val="center"/>
        <w:rPr>
          <w:szCs w:val="24"/>
        </w:rPr>
      </w:pPr>
      <w:r>
        <w:rPr>
          <w:bCs/>
          <w:szCs w:val="24"/>
        </w:rPr>
        <w:t>9</w:t>
      </w:r>
      <w:r w:rsidRPr="00E34B9D">
        <w:rPr>
          <w:bCs/>
          <w:szCs w:val="24"/>
        </w:rPr>
        <w:t xml:space="preserve"> </w:t>
      </w:r>
      <w:proofErr w:type="gramStart"/>
      <w:r w:rsidRPr="00E34B9D">
        <w:rPr>
          <w:bCs/>
          <w:szCs w:val="24"/>
        </w:rPr>
        <w:t>класс  </w:t>
      </w:r>
      <w:r w:rsidRPr="00AD200A">
        <w:rPr>
          <w:bCs/>
          <w:szCs w:val="24"/>
        </w:rPr>
        <w:t>(</w:t>
      </w:r>
      <w:proofErr w:type="gramEnd"/>
      <w:r>
        <w:rPr>
          <w:bCs/>
          <w:szCs w:val="24"/>
        </w:rPr>
        <w:t>1 час</w:t>
      </w:r>
      <w:r w:rsidRPr="00AD200A">
        <w:rPr>
          <w:bCs/>
          <w:szCs w:val="24"/>
        </w:rPr>
        <w:t xml:space="preserve"> в неделю, всего </w:t>
      </w:r>
      <w:r>
        <w:rPr>
          <w:bCs/>
          <w:szCs w:val="24"/>
        </w:rPr>
        <w:t>34</w:t>
      </w:r>
      <w:r w:rsidRPr="00AD200A">
        <w:rPr>
          <w:bCs/>
          <w:szCs w:val="24"/>
        </w:rPr>
        <w:t xml:space="preserve"> часа )</w:t>
      </w:r>
    </w:p>
    <w:tbl>
      <w:tblPr>
        <w:tblW w:w="8647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1905"/>
        <w:gridCol w:w="1497"/>
      </w:tblGrid>
      <w:tr w:rsidR="00057DFA" w:rsidRPr="00AD200A" w:rsidTr="00931EE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7DFA" w:rsidRPr="00AD200A" w:rsidRDefault="00057DFA" w:rsidP="00931EE9">
            <w:pPr>
              <w:ind w:left="0" w:firstLine="0"/>
              <w:rPr>
                <w:szCs w:val="24"/>
              </w:rPr>
            </w:pPr>
            <w:r w:rsidRPr="00AD200A">
              <w:rPr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7DFA" w:rsidRPr="00F55DA8" w:rsidRDefault="00057DFA" w:rsidP="00931E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Название раздела</w:t>
            </w:r>
          </w:p>
          <w:p w:rsidR="00057DFA" w:rsidRPr="00AD200A" w:rsidRDefault="00057DFA" w:rsidP="00931EE9">
            <w:pPr>
              <w:ind w:left="0" w:firstLine="0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7DFA" w:rsidRPr="00AD200A" w:rsidRDefault="00057DFA" w:rsidP="00931EE9">
            <w:pPr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>Количество часов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57DFA" w:rsidRPr="00AD200A" w:rsidRDefault="00057DFA" w:rsidP="00931EE9">
            <w:pPr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 xml:space="preserve">Примечание </w:t>
            </w:r>
          </w:p>
        </w:tc>
      </w:tr>
      <w:tr w:rsidR="001E5FE8" w:rsidRPr="00AD200A" w:rsidTr="00033073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57DFA" w:rsidRDefault="001E5FE8" w:rsidP="00931EE9">
            <w:pPr>
              <w:ind w:left="52" w:hanging="52"/>
            </w:pPr>
            <w:r w:rsidRPr="00057DFA">
              <w:rPr>
                <w:rFonts w:eastAsia="Calibri"/>
                <w:color w:val="auto"/>
                <w:szCs w:val="24"/>
                <w:lang w:eastAsia="en-US"/>
              </w:rPr>
              <w:t>Введение. «Возвращение к духовным истокам в современной литературе».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FC15DA" w:rsidRDefault="001E5FE8" w:rsidP="00931EE9">
            <w:pPr>
              <w:spacing w:after="0" w:line="259" w:lineRule="auto"/>
              <w:ind w:left="0" w:firstLine="0"/>
              <w:jc w:val="center"/>
            </w:pPr>
            <w:r w:rsidRPr="00FC15DA">
              <w:t>1ч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033073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57DFA" w:rsidRDefault="001E5FE8" w:rsidP="00931EE9">
            <w:pPr>
              <w:ind w:left="52" w:hanging="52"/>
            </w:pPr>
            <w:r w:rsidRPr="00057DFA">
              <w:rPr>
                <w:rFonts w:eastAsia="Calibri"/>
                <w:color w:val="auto"/>
                <w:szCs w:val="24"/>
                <w:lang w:eastAsia="en-US"/>
              </w:rPr>
              <w:t>«Уроки добра и милосердия»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FC15DA" w:rsidRDefault="001E5FE8" w:rsidP="00931EE9">
            <w:pPr>
              <w:spacing w:after="0" w:line="259" w:lineRule="auto"/>
              <w:ind w:left="0" w:firstLine="0"/>
              <w:jc w:val="center"/>
            </w:pPr>
            <w:r w:rsidRPr="00FC15DA">
              <w:t>1</w:t>
            </w:r>
            <w:r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033073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57DFA" w:rsidRDefault="001E5FE8" w:rsidP="00931EE9">
            <w:pPr>
              <w:ind w:left="52" w:hanging="52"/>
            </w:pPr>
            <w:r w:rsidRPr="00057DFA">
              <w:rPr>
                <w:rFonts w:eastAsia="Calibri"/>
                <w:color w:val="auto"/>
                <w:szCs w:val="24"/>
                <w:lang w:eastAsia="en-US"/>
              </w:rPr>
              <w:t>«Наша пристань – родительский дом»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FC15DA" w:rsidRDefault="00054AAA" w:rsidP="00931EE9">
            <w:pPr>
              <w:spacing w:after="0" w:line="259" w:lineRule="auto"/>
              <w:ind w:left="0" w:firstLine="0"/>
              <w:jc w:val="center"/>
            </w:pPr>
            <w:r>
              <w:t>8</w:t>
            </w:r>
            <w:r w:rsidR="001E5FE8"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931EE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57DFA" w:rsidRDefault="001E5FE8" w:rsidP="00931EE9">
            <w:pPr>
              <w:ind w:left="52" w:hanging="52"/>
            </w:pPr>
            <w:r w:rsidRPr="00057DFA">
              <w:rPr>
                <w:rFonts w:eastAsia="Calibri"/>
                <w:color w:val="auto"/>
                <w:szCs w:val="24"/>
                <w:lang w:eastAsia="en-US"/>
              </w:rPr>
              <w:t>«Береги в себе человека»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FC15DA" w:rsidRDefault="00054AAA" w:rsidP="00931EE9">
            <w:pPr>
              <w:spacing w:after="0" w:line="259" w:lineRule="auto"/>
              <w:ind w:left="0" w:firstLine="0"/>
              <w:jc w:val="center"/>
            </w:pPr>
            <w:r>
              <w:t>7</w:t>
            </w:r>
            <w:r w:rsidR="001E5FE8"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E5FE8" w:rsidRPr="00AD200A" w:rsidTr="00FC15DA">
        <w:trPr>
          <w:trHeight w:val="15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5FE8" w:rsidRPr="00E34B9D" w:rsidRDefault="001E5FE8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057DFA" w:rsidRDefault="001E5FE8" w:rsidP="00931EE9">
            <w:pPr>
              <w:ind w:left="52" w:hanging="52"/>
            </w:pPr>
            <w:r w:rsidRPr="00057DFA">
              <w:rPr>
                <w:rFonts w:eastAsia="Calibri"/>
                <w:color w:val="auto"/>
                <w:szCs w:val="24"/>
                <w:lang w:eastAsia="en-US"/>
              </w:rPr>
              <w:t>«Жалейте бездомных животных»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E5FE8" w:rsidRPr="00FC15DA" w:rsidRDefault="00054AAA" w:rsidP="00931EE9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1E5FE8">
              <w:t>ч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5FE8" w:rsidRPr="00AD200A" w:rsidRDefault="001E5FE8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057DFA" w:rsidRPr="00AD200A" w:rsidTr="00057DFA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7DFA" w:rsidRPr="00E34B9D" w:rsidRDefault="00057DFA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7DFA" w:rsidRPr="00057DFA" w:rsidRDefault="00057DFA" w:rsidP="00931EE9">
            <w:pPr>
              <w:ind w:left="52" w:hanging="52"/>
              <w:rPr>
                <w:rFonts w:eastAsia="Calibri"/>
                <w:color w:val="auto"/>
                <w:szCs w:val="24"/>
                <w:lang w:eastAsia="en-US"/>
              </w:rPr>
            </w:pPr>
            <w:r w:rsidRPr="00057DFA">
              <w:rPr>
                <w:rFonts w:eastAsia="Calibri"/>
                <w:color w:val="auto"/>
                <w:szCs w:val="24"/>
                <w:lang w:eastAsia="en-US"/>
              </w:rPr>
              <w:t xml:space="preserve">Итого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7DFA" w:rsidRPr="00FC15DA" w:rsidRDefault="00054AAA" w:rsidP="00931EE9">
            <w:pPr>
              <w:spacing w:after="0" w:line="259" w:lineRule="auto"/>
              <w:ind w:left="0" w:firstLine="0"/>
              <w:jc w:val="center"/>
              <w:rPr>
                <w:highlight w:val="yellow"/>
              </w:rPr>
            </w:pPr>
            <w:r>
              <w:t>17</w:t>
            </w:r>
            <w:r w:rsidR="00057DFA" w:rsidRPr="00FC15DA">
              <w:t>ч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57DFA" w:rsidRPr="00AD200A" w:rsidRDefault="00057DFA" w:rsidP="00931EE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FE4E2D" w:rsidRPr="003D1682" w:rsidRDefault="00FE4E2D" w:rsidP="003D1682">
      <w:pPr>
        <w:tabs>
          <w:tab w:val="left" w:pos="3630"/>
        </w:tabs>
      </w:pPr>
    </w:p>
    <w:sectPr w:rsidR="00FE4E2D" w:rsidRPr="003D1682" w:rsidSect="0063302C">
      <w:footerReference w:type="default" r:id="rId11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26" w:rsidRDefault="007A5826" w:rsidP="00057DFA">
      <w:pPr>
        <w:spacing w:after="0" w:line="240" w:lineRule="auto"/>
      </w:pPr>
      <w:r>
        <w:separator/>
      </w:r>
    </w:p>
  </w:endnote>
  <w:endnote w:type="continuationSeparator" w:id="0">
    <w:p w:rsidR="007A5826" w:rsidRDefault="007A5826" w:rsidP="0005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05285"/>
      <w:docPartObj>
        <w:docPartGallery w:val="Page Numbers (Bottom of Page)"/>
        <w:docPartUnique/>
      </w:docPartObj>
    </w:sdtPr>
    <w:sdtEndPr/>
    <w:sdtContent>
      <w:p w:rsidR="00426B90" w:rsidRDefault="00426B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BC">
          <w:rPr>
            <w:noProof/>
          </w:rPr>
          <w:t>13</w:t>
        </w:r>
        <w:r>
          <w:fldChar w:fldCharType="end"/>
        </w:r>
      </w:p>
    </w:sdtContent>
  </w:sdt>
  <w:p w:rsidR="00426B90" w:rsidRDefault="00426B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26" w:rsidRDefault="007A5826" w:rsidP="00057DFA">
      <w:pPr>
        <w:spacing w:after="0" w:line="240" w:lineRule="auto"/>
      </w:pPr>
      <w:r>
        <w:separator/>
      </w:r>
    </w:p>
  </w:footnote>
  <w:footnote w:type="continuationSeparator" w:id="0">
    <w:p w:rsidR="007A5826" w:rsidRDefault="007A5826" w:rsidP="0005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3F9"/>
    <w:multiLevelType w:val="hybridMultilevel"/>
    <w:tmpl w:val="7052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1C5B"/>
    <w:multiLevelType w:val="hybridMultilevel"/>
    <w:tmpl w:val="1B607C0C"/>
    <w:lvl w:ilvl="0" w:tplc="73CA7C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0C5"/>
    <w:multiLevelType w:val="hybridMultilevel"/>
    <w:tmpl w:val="CEEA8CAE"/>
    <w:lvl w:ilvl="0" w:tplc="57AE20F8">
      <w:start w:val="1"/>
      <w:numFmt w:val="bullet"/>
      <w:lvlText w:val="•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47E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4F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A34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8AC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873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87C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205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CE1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130AEF"/>
    <w:multiLevelType w:val="hybridMultilevel"/>
    <w:tmpl w:val="2E8E581E"/>
    <w:lvl w:ilvl="0" w:tplc="08E0C11C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E2A82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0C30C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0816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0DBA0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6E854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4D0CA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E0788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4F2FC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833BDD"/>
    <w:multiLevelType w:val="hybridMultilevel"/>
    <w:tmpl w:val="F5F69F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D008F"/>
    <w:multiLevelType w:val="hybridMultilevel"/>
    <w:tmpl w:val="70C6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840AC"/>
    <w:multiLevelType w:val="hybridMultilevel"/>
    <w:tmpl w:val="AAF03AAE"/>
    <w:lvl w:ilvl="0" w:tplc="849840F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42"/>
    <w:rsid w:val="00054AAA"/>
    <w:rsid w:val="00057DFA"/>
    <w:rsid w:val="00073222"/>
    <w:rsid w:val="000C51C1"/>
    <w:rsid w:val="000E6639"/>
    <w:rsid w:val="001E5FE8"/>
    <w:rsid w:val="00233A42"/>
    <w:rsid w:val="002369B4"/>
    <w:rsid w:val="00357808"/>
    <w:rsid w:val="003A6552"/>
    <w:rsid w:val="003D1682"/>
    <w:rsid w:val="00426B90"/>
    <w:rsid w:val="00545BF5"/>
    <w:rsid w:val="005730A5"/>
    <w:rsid w:val="0063302C"/>
    <w:rsid w:val="006B5137"/>
    <w:rsid w:val="00715891"/>
    <w:rsid w:val="0072040C"/>
    <w:rsid w:val="007A5826"/>
    <w:rsid w:val="008012FE"/>
    <w:rsid w:val="00830AEB"/>
    <w:rsid w:val="00925C5D"/>
    <w:rsid w:val="00931EE9"/>
    <w:rsid w:val="009424C0"/>
    <w:rsid w:val="00951A79"/>
    <w:rsid w:val="00B6020B"/>
    <w:rsid w:val="00BD74EF"/>
    <w:rsid w:val="00CA67F3"/>
    <w:rsid w:val="00D037BC"/>
    <w:rsid w:val="00D37EE9"/>
    <w:rsid w:val="00D65981"/>
    <w:rsid w:val="00FB6E59"/>
    <w:rsid w:val="00FC15DA"/>
    <w:rsid w:val="00FE4E2D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99C4-1E80-4B62-B91F-1D1D1425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59"/>
    <w:pPr>
      <w:spacing w:after="14" w:line="248" w:lineRule="auto"/>
      <w:ind w:left="100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59"/>
    <w:pPr>
      <w:ind w:left="720"/>
      <w:contextualSpacing/>
    </w:pPr>
  </w:style>
  <w:style w:type="paragraph" w:styleId="a4">
    <w:name w:val="No Spacing"/>
    <w:link w:val="a5"/>
    <w:uiPriority w:val="1"/>
    <w:qFormat/>
    <w:rsid w:val="00FB6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B6E59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DF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DFA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a">
    <w:name w:val="Hyperlink"/>
    <w:basedOn w:val="a0"/>
    <w:semiHidden/>
    <w:unhideWhenUsed/>
    <w:rsid w:val="00545BF5"/>
    <w:rPr>
      <w:strike w:val="0"/>
      <w:dstrike w:val="0"/>
      <w:color w:val="557C2B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545BF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ites/default/files/wiki_page/2014/09/__17913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onlined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enclass.ru/sites/default/files/wiki_page/2014/09/_docx_522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139712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8"/>
    <w:rsid w:val="00AF67B8"/>
    <w:rsid w:val="00E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20D15B1100441E948334980479BD21">
    <w:name w:val="D920D15B1100441E948334980479BD21"/>
    <w:rsid w:val="00AF67B8"/>
  </w:style>
  <w:style w:type="paragraph" w:customStyle="1" w:styleId="D5BEE0076E2D4B1C8486681B7BB3FF83">
    <w:name w:val="D5BEE0076E2D4B1C8486681B7BB3FF83"/>
    <w:rsid w:val="00AF67B8"/>
  </w:style>
  <w:style w:type="paragraph" w:customStyle="1" w:styleId="ADC0320A0F04445A87D3CD2C679EA6E8">
    <w:name w:val="ADC0320A0F04445A87D3CD2C679EA6E8"/>
    <w:rsid w:val="00AF67B8"/>
  </w:style>
  <w:style w:type="paragraph" w:customStyle="1" w:styleId="14D528ED4581414FA38510CEF6F5F4A4">
    <w:name w:val="14D528ED4581414FA38510CEF6F5F4A4"/>
    <w:rsid w:val="00AF67B8"/>
  </w:style>
  <w:style w:type="paragraph" w:customStyle="1" w:styleId="45F54F8CA02E4249B4B418FC8605E107">
    <w:name w:val="45F54F8CA02E4249B4B418FC8605E107"/>
    <w:rsid w:val="00AF6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2018-02-07T18:54:00Z</dcterms:created>
  <dcterms:modified xsi:type="dcterms:W3CDTF">2020-03-27T18:05:00Z</dcterms:modified>
</cp:coreProperties>
</file>