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49" w:rsidRDefault="00FC7D49" w:rsidP="007C7986">
      <w:pPr>
        <w:pStyle w:val="2"/>
      </w:pPr>
      <w:bookmarkStart w:id="0" w:name="_GoBack"/>
      <w:bookmarkEnd w:id="0"/>
    </w:p>
    <w:p w:rsidR="00FC7D49" w:rsidRPr="00EC1025" w:rsidRDefault="00FC7D49" w:rsidP="007C7986">
      <w:pPr>
        <w:pStyle w:val="2"/>
        <w:rPr>
          <w:sz w:val="24"/>
          <w:szCs w:val="24"/>
        </w:rPr>
      </w:pPr>
    </w:p>
    <w:p w:rsidR="006F27E8" w:rsidRPr="00EC1025" w:rsidRDefault="00A8219C" w:rsidP="00FC7D49">
      <w:pPr>
        <w:pStyle w:val="2"/>
        <w:jc w:val="center"/>
        <w:rPr>
          <w:sz w:val="24"/>
          <w:szCs w:val="24"/>
        </w:rPr>
      </w:pPr>
      <w:r w:rsidRPr="00EC1025">
        <w:rPr>
          <w:sz w:val="24"/>
          <w:szCs w:val="24"/>
        </w:rPr>
        <w:t>Муниципальное бюдже</w:t>
      </w:r>
      <w:r w:rsidR="00FC7D49" w:rsidRPr="00EC1025">
        <w:rPr>
          <w:sz w:val="24"/>
          <w:szCs w:val="24"/>
        </w:rPr>
        <w:t xml:space="preserve">тное общеобразовательное учреждение </w:t>
      </w:r>
      <w:r w:rsidRPr="00EC1025">
        <w:rPr>
          <w:sz w:val="24"/>
          <w:szCs w:val="24"/>
        </w:rPr>
        <w:t>Школа № 2</w:t>
      </w:r>
      <w:r w:rsidR="00FC7D49" w:rsidRPr="00EC1025">
        <w:rPr>
          <w:sz w:val="24"/>
          <w:szCs w:val="24"/>
        </w:rPr>
        <w:t>3</w:t>
      </w:r>
      <w:r w:rsidRPr="00EC1025">
        <w:rPr>
          <w:sz w:val="24"/>
          <w:szCs w:val="24"/>
        </w:rPr>
        <w:t xml:space="preserve"> городского округа город Уфа Республики Башкортостан</w:t>
      </w: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spacing w:line="360" w:lineRule="auto"/>
        <w:jc w:val="center"/>
        <w:rPr>
          <w:rFonts w:ascii="Times New Roman" w:hAnsi="Times New Roman" w:cs="Times New Roman"/>
          <w:sz w:val="24"/>
          <w:szCs w:val="24"/>
        </w:rPr>
      </w:pPr>
    </w:p>
    <w:p w:rsidR="00A8219C" w:rsidRPr="00EC1025" w:rsidRDefault="00336D68" w:rsidP="00A8219C">
      <w:pPr>
        <w:spacing w:after="0" w:line="360" w:lineRule="auto"/>
        <w:jc w:val="center"/>
        <w:rPr>
          <w:rFonts w:ascii="Times New Roman" w:hAnsi="Times New Roman" w:cs="Times New Roman"/>
          <w:sz w:val="24"/>
          <w:szCs w:val="24"/>
        </w:rPr>
      </w:pPr>
      <w:r w:rsidRPr="00EC1025">
        <w:rPr>
          <w:rFonts w:ascii="Times New Roman" w:hAnsi="Times New Roman" w:cs="Times New Roman"/>
          <w:sz w:val="24"/>
          <w:szCs w:val="24"/>
        </w:rPr>
        <w:t>ПРОГРАММА</w:t>
      </w:r>
    </w:p>
    <w:p w:rsidR="00A8219C" w:rsidRPr="00EC1025" w:rsidRDefault="00A8219C" w:rsidP="00A8219C">
      <w:pPr>
        <w:spacing w:after="0" w:line="360" w:lineRule="auto"/>
        <w:jc w:val="center"/>
        <w:rPr>
          <w:rFonts w:ascii="Times New Roman" w:hAnsi="Times New Roman" w:cs="Times New Roman"/>
          <w:sz w:val="24"/>
          <w:szCs w:val="24"/>
        </w:rPr>
      </w:pPr>
      <w:r w:rsidRPr="00EC1025">
        <w:rPr>
          <w:rFonts w:ascii="Times New Roman" w:hAnsi="Times New Roman" w:cs="Times New Roman"/>
          <w:sz w:val="24"/>
          <w:szCs w:val="24"/>
        </w:rPr>
        <w:t>НА ТЕМУ: «</w:t>
      </w:r>
      <w:r w:rsidR="00E52923" w:rsidRPr="00EC1025">
        <w:rPr>
          <w:rFonts w:ascii="Times New Roman" w:hAnsi="Times New Roman" w:cs="Times New Roman"/>
          <w:sz w:val="24"/>
          <w:szCs w:val="24"/>
        </w:rPr>
        <w:t xml:space="preserve">ПРАВИЛЬНОЕ </w:t>
      </w:r>
      <w:r w:rsidR="00336D68" w:rsidRPr="00EC1025">
        <w:rPr>
          <w:rFonts w:ascii="Times New Roman" w:hAnsi="Times New Roman" w:cs="Times New Roman"/>
          <w:sz w:val="24"/>
          <w:szCs w:val="24"/>
        </w:rPr>
        <w:t xml:space="preserve">ПИТАНИЕ </w:t>
      </w:r>
      <w:r w:rsidR="00E52923" w:rsidRPr="00EC1025">
        <w:rPr>
          <w:rFonts w:ascii="Times New Roman" w:hAnsi="Times New Roman" w:cs="Times New Roman"/>
          <w:sz w:val="24"/>
          <w:szCs w:val="24"/>
        </w:rPr>
        <w:t>–</w:t>
      </w:r>
      <w:r w:rsidR="00336D68" w:rsidRPr="00EC1025">
        <w:rPr>
          <w:rFonts w:ascii="Times New Roman" w:hAnsi="Times New Roman" w:cs="Times New Roman"/>
          <w:sz w:val="24"/>
          <w:szCs w:val="24"/>
        </w:rPr>
        <w:t xml:space="preserve"> </w:t>
      </w:r>
      <w:r w:rsidR="00E52923" w:rsidRPr="00EC1025">
        <w:rPr>
          <w:rFonts w:ascii="Times New Roman" w:hAnsi="Times New Roman" w:cs="Times New Roman"/>
          <w:sz w:val="24"/>
          <w:szCs w:val="24"/>
        </w:rPr>
        <w:t>ЗАЛОГ ЗДОРОВЬЯ</w:t>
      </w:r>
      <w:r w:rsidRPr="00EC1025">
        <w:rPr>
          <w:rFonts w:ascii="Times New Roman" w:hAnsi="Times New Roman" w:cs="Times New Roman"/>
          <w:sz w:val="24"/>
          <w:szCs w:val="24"/>
        </w:rPr>
        <w:t xml:space="preserve">» </w:t>
      </w: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jc w:val="cente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rPr>
          <w:rFonts w:ascii="Times New Roman" w:hAnsi="Times New Roman" w:cs="Times New Roman"/>
          <w:sz w:val="24"/>
          <w:szCs w:val="24"/>
        </w:rPr>
      </w:pPr>
    </w:p>
    <w:p w:rsidR="00A8219C" w:rsidRPr="00EC1025" w:rsidRDefault="00A8219C" w:rsidP="00A8219C">
      <w:pPr>
        <w:tabs>
          <w:tab w:val="left" w:pos="3705"/>
        </w:tabs>
        <w:rPr>
          <w:rFonts w:ascii="Times New Roman" w:hAnsi="Times New Roman" w:cs="Times New Roman"/>
          <w:sz w:val="24"/>
          <w:szCs w:val="24"/>
        </w:rPr>
      </w:pPr>
      <w:r w:rsidRPr="00EC1025">
        <w:rPr>
          <w:rFonts w:ascii="Times New Roman" w:hAnsi="Times New Roman" w:cs="Times New Roman"/>
          <w:sz w:val="24"/>
          <w:szCs w:val="24"/>
        </w:rPr>
        <w:tab/>
      </w:r>
    </w:p>
    <w:p w:rsidR="004A72E3" w:rsidRPr="00EC1025" w:rsidRDefault="004A72E3" w:rsidP="00A8219C">
      <w:pPr>
        <w:tabs>
          <w:tab w:val="left" w:pos="3705"/>
        </w:tabs>
        <w:jc w:val="center"/>
        <w:rPr>
          <w:rFonts w:ascii="Times New Roman" w:hAnsi="Times New Roman" w:cs="Times New Roman"/>
          <w:sz w:val="24"/>
          <w:szCs w:val="24"/>
        </w:rPr>
      </w:pPr>
    </w:p>
    <w:p w:rsidR="00336D68" w:rsidRPr="00EC1025" w:rsidRDefault="00336D68" w:rsidP="00A8219C">
      <w:pPr>
        <w:tabs>
          <w:tab w:val="left" w:pos="3705"/>
        </w:tabs>
        <w:jc w:val="center"/>
        <w:rPr>
          <w:rFonts w:ascii="Times New Roman" w:hAnsi="Times New Roman" w:cs="Times New Roman"/>
          <w:sz w:val="24"/>
          <w:szCs w:val="24"/>
        </w:rPr>
      </w:pPr>
    </w:p>
    <w:p w:rsidR="00336D68" w:rsidRDefault="00336D68" w:rsidP="00A8219C">
      <w:pPr>
        <w:tabs>
          <w:tab w:val="left" w:pos="3705"/>
        </w:tabs>
        <w:jc w:val="center"/>
        <w:rPr>
          <w:rFonts w:ascii="Times New Roman" w:hAnsi="Times New Roman" w:cs="Times New Roman"/>
          <w:sz w:val="24"/>
          <w:szCs w:val="24"/>
        </w:rPr>
      </w:pPr>
    </w:p>
    <w:p w:rsidR="00EC1025" w:rsidRDefault="00EC1025" w:rsidP="00A8219C">
      <w:pPr>
        <w:tabs>
          <w:tab w:val="left" w:pos="3705"/>
        </w:tabs>
        <w:jc w:val="center"/>
        <w:rPr>
          <w:rFonts w:ascii="Times New Roman" w:hAnsi="Times New Roman" w:cs="Times New Roman"/>
          <w:sz w:val="24"/>
          <w:szCs w:val="24"/>
        </w:rPr>
      </w:pPr>
    </w:p>
    <w:p w:rsidR="00EC1025" w:rsidRPr="00EC1025" w:rsidRDefault="00EC1025" w:rsidP="00A8219C">
      <w:pPr>
        <w:tabs>
          <w:tab w:val="left" w:pos="3705"/>
        </w:tabs>
        <w:jc w:val="center"/>
        <w:rPr>
          <w:rFonts w:ascii="Times New Roman" w:hAnsi="Times New Roman" w:cs="Times New Roman"/>
          <w:sz w:val="24"/>
          <w:szCs w:val="24"/>
        </w:rPr>
      </w:pPr>
    </w:p>
    <w:p w:rsidR="00A8219C" w:rsidRPr="00EC1025" w:rsidRDefault="00A8219C" w:rsidP="00A8219C">
      <w:pPr>
        <w:tabs>
          <w:tab w:val="left" w:pos="3705"/>
        </w:tabs>
        <w:jc w:val="center"/>
        <w:rPr>
          <w:rFonts w:ascii="Times New Roman" w:hAnsi="Times New Roman" w:cs="Times New Roman"/>
          <w:sz w:val="24"/>
          <w:szCs w:val="24"/>
        </w:rPr>
      </w:pPr>
      <w:r w:rsidRPr="00EC1025">
        <w:rPr>
          <w:rFonts w:ascii="Times New Roman" w:hAnsi="Times New Roman" w:cs="Times New Roman"/>
          <w:sz w:val="24"/>
          <w:szCs w:val="24"/>
        </w:rPr>
        <w:lastRenderedPageBreak/>
        <w:t>СОДЕРЖАНИЕ</w:t>
      </w:r>
    </w:p>
    <w:p w:rsidR="00A8219C" w:rsidRPr="00EC1025" w:rsidRDefault="00E328D0" w:rsidP="00A8219C">
      <w:pPr>
        <w:tabs>
          <w:tab w:val="left" w:pos="3705"/>
        </w:tabs>
        <w:rPr>
          <w:rFonts w:ascii="Times New Roman" w:hAnsi="Times New Roman" w:cs="Times New Roman"/>
          <w:sz w:val="24"/>
          <w:szCs w:val="24"/>
        </w:rPr>
      </w:pPr>
      <w:r w:rsidRPr="00EC1025">
        <w:rPr>
          <w:rFonts w:ascii="Times New Roman" w:hAnsi="Times New Roman" w:cs="Times New Roman"/>
          <w:sz w:val="24"/>
          <w:szCs w:val="24"/>
        </w:rPr>
        <w:t>Введение</w:t>
      </w:r>
    </w:p>
    <w:p w:rsidR="00F940AD" w:rsidRPr="00EC1025" w:rsidRDefault="00F940AD" w:rsidP="00A8219C">
      <w:pPr>
        <w:tabs>
          <w:tab w:val="left" w:pos="3705"/>
        </w:tabs>
        <w:rPr>
          <w:rFonts w:ascii="Times New Roman" w:hAnsi="Times New Roman" w:cs="Times New Roman"/>
          <w:sz w:val="24"/>
          <w:szCs w:val="24"/>
        </w:rPr>
      </w:pPr>
      <w:r w:rsidRPr="00EC1025">
        <w:rPr>
          <w:rFonts w:ascii="Times New Roman" w:hAnsi="Times New Roman" w:cs="Times New Roman"/>
          <w:sz w:val="24"/>
          <w:szCs w:val="24"/>
          <w:lang w:val="en-US"/>
        </w:rPr>
        <w:t>I</w:t>
      </w:r>
      <w:r w:rsidRPr="00EC1025">
        <w:rPr>
          <w:rFonts w:ascii="Times New Roman" w:hAnsi="Times New Roman" w:cs="Times New Roman"/>
          <w:sz w:val="24"/>
          <w:szCs w:val="24"/>
        </w:rPr>
        <w:t>. Общая информация о столовой</w:t>
      </w:r>
      <w:r w:rsidR="00F62920" w:rsidRPr="00EC1025">
        <w:rPr>
          <w:rFonts w:ascii="Times New Roman" w:hAnsi="Times New Roman" w:cs="Times New Roman"/>
          <w:sz w:val="24"/>
          <w:szCs w:val="24"/>
        </w:rPr>
        <w:t>…………………………………………………..</w:t>
      </w:r>
      <w:r w:rsidR="00627F6A">
        <w:rPr>
          <w:rFonts w:ascii="Times New Roman" w:hAnsi="Times New Roman" w:cs="Times New Roman"/>
          <w:sz w:val="24"/>
          <w:szCs w:val="24"/>
        </w:rPr>
        <w:t>3-4</w:t>
      </w:r>
    </w:p>
    <w:p w:rsidR="00A53BEE" w:rsidRPr="00EC1025" w:rsidRDefault="00A53BEE" w:rsidP="00A53BEE">
      <w:pPr>
        <w:pStyle w:val="c6"/>
        <w:spacing w:before="0" w:beforeAutospacing="0" w:after="0" w:afterAutospacing="0" w:line="360" w:lineRule="auto"/>
        <w:textAlignment w:val="baseline"/>
        <w:rPr>
          <w:color w:val="000000"/>
        </w:rPr>
      </w:pPr>
      <w:r w:rsidRPr="00EC1025">
        <w:rPr>
          <w:color w:val="000000"/>
        </w:rPr>
        <w:t>1.1 Перечень нормативно-методического обеспечения процесса функционирования и развития системы питания………………………………………………………….</w:t>
      </w:r>
      <w:r w:rsidR="00627F6A">
        <w:rPr>
          <w:color w:val="000000"/>
        </w:rPr>
        <w:t>4-6</w:t>
      </w:r>
    </w:p>
    <w:p w:rsidR="00A53BEE" w:rsidRPr="00EC1025" w:rsidRDefault="00A53BEE" w:rsidP="00A53BEE">
      <w:pPr>
        <w:pStyle w:val="c6"/>
        <w:spacing w:before="0" w:beforeAutospacing="0" w:after="0" w:afterAutospacing="0" w:line="276" w:lineRule="auto"/>
        <w:textAlignment w:val="baseline"/>
        <w:rPr>
          <w:color w:val="000000"/>
        </w:rPr>
      </w:pPr>
      <w:r w:rsidRPr="00EC1025">
        <w:rPr>
          <w:color w:val="000000"/>
        </w:rPr>
        <w:t>1.2 Основные направления комплексной модернизации осуществления системы  питания в общеобразовательной орга</w:t>
      </w:r>
      <w:r w:rsidR="00627F6A">
        <w:rPr>
          <w:color w:val="000000"/>
        </w:rPr>
        <w:t>низации……………………………………………......6</w:t>
      </w:r>
    </w:p>
    <w:p w:rsidR="00A53BEE" w:rsidRPr="00EC1025" w:rsidRDefault="00A53BEE" w:rsidP="00A53BEE">
      <w:pPr>
        <w:pStyle w:val="c6"/>
        <w:spacing w:before="0" w:beforeAutospacing="0" w:after="0" w:afterAutospacing="0" w:line="360" w:lineRule="auto"/>
        <w:textAlignment w:val="baseline"/>
        <w:rPr>
          <w:color w:val="000000"/>
        </w:rPr>
      </w:pPr>
    </w:p>
    <w:p w:rsidR="00F62920" w:rsidRPr="00EC1025" w:rsidRDefault="00F62920" w:rsidP="00A53BEE">
      <w:pPr>
        <w:tabs>
          <w:tab w:val="left" w:pos="3705"/>
        </w:tabs>
        <w:spacing w:line="360" w:lineRule="auto"/>
        <w:rPr>
          <w:rFonts w:ascii="Times New Roman" w:hAnsi="Times New Roman" w:cs="Times New Roman"/>
          <w:sz w:val="24"/>
          <w:szCs w:val="24"/>
        </w:rPr>
      </w:pPr>
      <w:r w:rsidRPr="00EC1025">
        <w:rPr>
          <w:rFonts w:ascii="Times New Roman" w:hAnsi="Times New Roman" w:cs="Times New Roman"/>
          <w:sz w:val="24"/>
          <w:szCs w:val="24"/>
          <w:lang w:val="en-US"/>
        </w:rPr>
        <w:t>II</w:t>
      </w:r>
      <w:r w:rsidRPr="00EC1025">
        <w:rPr>
          <w:rFonts w:ascii="Times New Roman" w:hAnsi="Times New Roman" w:cs="Times New Roman"/>
          <w:sz w:val="24"/>
          <w:szCs w:val="24"/>
        </w:rPr>
        <w:t>. Организация питания в школе…………………………………………………..</w:t>
      </w:r>
      <w:r w:rsidR="00627F6A">
        <w:rPr>
          <w:rFonts w:ascii="Times New Roman" w:hAnsi="Times New Roman" w:cs="Times New Roman"/>
          <w:sz w:val="24"/>
          <w:szCs w:val="24"/>
        </w:rPr>
        <w:t>7</w:t>
      </w:r>
    </w:p>
    <w:p w:rsidR="00A53BEE" w:rsidRPr="00EC1025" w:rsidRDefault="00A53BEE" w:rsidP="00A53BEE">
      <w:pPr>
        <w:pStyle w:val="a4"/>
        <w:shd w:val="clear" w:color="auto" w:fill="FFFFFF"/>
        <w:spacing w:before="0" w:beforeAutospacing="0" w:after="0" w:afterAutospacing="0" w:line="360" w:lineRule="auto"/>
        <w:rPr>
          <w:bCs/>
          <w:iCs/>
          <w:color w:val="000000"/>
        </w:rPr>
      </w:pPr>
      <w:r w:rsidRPr="00EC1025">
        <w:t>2.1</w:t>
      </w:r>
      <w:r w:rsidRPr="00EC1025">
        <w:rPr>
          <w:bCs/>
          <w:iCs/>
          <w:color w:val="000000"/>
        </w:rPr>
        <w:t xml:space="preserve"> Концепция правильного и здорового питания………………………………</w:t>
      </w:r>
      <w:r w:rsidR="00627F6A">
        <w:rPr>
          <w:bCs/>
          <w:iCs/>
          <w:color w:val="000000"/>
        </w:rPr>
        <w:t>7-9</w:t>
      </w:r>
    </w:p>
    <w:p w:rsidR="00336D68" w:rsidRPr="00EC1025" w:rsidRDefault="00A53BEE" w:rsidP="00A53BEE">
      <w:pPr>
        <w:pStyle w:val="a4"/>
        <w:shd w:val="clear" w:color="auto" w:fill="FFFFFF"/>
        <w:spacing w:before="0" w:beforeAutospacing="0" w:after="0" w:afterAutospacing="0" w:line="360" w:lineRule="auto"/>
        <w:rPr>
          <w:bCs/>
          <w:color w:val="000000"/>
        </w:rPr>
      </w:pPr>
      <w:r w:rsidRPr="00EC1025">
        <w:rPr>
          <w:bCs/>
          <w:iCs/>
          <w:color w:val="000000"/>
        </w:rPr>
        <w:t xml:space="preserve">2.2 План мероприятий по </w:t>
      </w:r>
      <w:r w:rsidRPr="00EC1025">
        <w:rPr>
          <w:bCs/>
          <w:color w:val="000000"/>
        </w:rPr>
        <w:t>увеличению охвата горячим питанием обучающихся……..</w:t>
      </w:r>
      <w:r w:rsidR="00627F6A">
        <w:rPr>
          <w:bCs/>
          <w:color w:val="000000"/>
        </w:rPr>
        <w:t>9-11</w:t>
      </w:r>
    </w:p>
    <w:p w:rsidR="00A53BEE" w:rsidRPr="00EC1025" w:rsidRDefault="00A53BEE" w:rsidP="00A53BEE">
      <w:pPr>
        <w:pStyle w:val="a4"/>
        <w:shd w:val="clear" w:color="auto" w:fill="FFFFFF"/>
        <w:spacing w:before="0" w:beforeAutospacing="0" w:after="0" w:afterAutospacing="0" w:line="360" w:lineRule="auto"/>
        <w:rPr>
          <w:bCs/>
          <w:color w:val="000000"/>
        </w:rPr>
      </w:pPr>
      <w:r w:rsidRPr="00EC1025">
        <w:rPr>
          <w:bCs/>
          <w:color w:val="000000"/>
        </w:rPr>
        <w:t>2.3 Примерное 10-и дневное меню, оснащё</w:t>
      </w:r>
      <w:r w:rsidR="00627F6A">
        <w:rPr>
          <w:bCs/>
          <w:color w:val="000000"/>
        </w:rPr>
        <w:t>нность столовой…………………………10-31</w:t>
      </w:r>
    </w:p>
    <w:p w:rsidR="00A53BEE" w:rsidRPr="00EC1025" w:rsidRDefault="00A53BEE" w:rsidP="00E52923">
      <w:pPr>
        <w:rPr>
          <w:rFonts w:ascii="Times New Roman" w:hAnsi="Times New Roman" w:cs="Times New Roman"/>
          <w:b/>
          <w:sz w:val="24"/>
          <w:szCs w:val="24"/>
        </w:rPr>
      </w:pPr>
      <w:r w:rsidRPr="00EC1025">
        <w:rPr>
          <w:rFonts w:ascii="Times New Roman" w:hAnsi="Times New Roman" w:cs="Times New Roman"/>
          <w:bCs/>
          <w:color w:val="000000"/>
          <w:sz w:val="24"/>
          <w:szCs w:val="24"/>
        </w:rPr>
        <w:t>2.4</w:t>
      </w:r>
      <w:r w:rsidRPr="00EC1025">
        <w:rPr>
          <w:rFonts w:ascii="Times New Roman" w:hAnsi="Times New Roman" w:cs="Times New Roman"/>
          <w:b/>
          <w:sz w:val="24"/>
          <w:szCs w:val="24"/>
        </w:rPr>
        <w:t xml:space="preserve"> </w:t>
      </w:r>
      <w:r w:rsidRPr="00EC1025">
        <w:rPr>
          <w:rFonts w:ascii="Times New Roman" w:hAnsi="Times New Roman" w:cs="Times New Roman"/>
          <w:sz w:val="24"/>
          <w:szCs w:val="24"/>
        </w:rPr>
        <w:t xml:space="preserve">Повышение доступности питания для всего контингента </w:t>
      </w:r>
      <w:proofErr w:type="gramStart"/>
      <w:r w:rsidRPr="00EC1025">
        <w:rPr>
          <w:rFonts w:ascii="Times New Roman" w:hAnsi="Times New Roman" w:cs="Times New Roman"/>
          <w:sz w:val="24"/>
          <w:szCs w:val="24"/>
        </w:rPr>
        <w:t>обучающихся</w:t>
      </w:r>
      <w:proofErr w:type="gramEnd"/>
      <w:r w:rsidR="00E52923" w:rsidRPr="00EC1025">
        <w:rPr>
          <w:rFonts w:ascii="Times New Roman" w:hAnsi="Times New Roman" w:cs="Times New Roman"/>
          <w:sz w:val="24"/>
          <w:szCs w:val="24"/>
        </w:rPr>
        <w:t>….3</w:t>
      </w:r>
      <w:r w:rsidR="00627F6A">
        <w:rPr>
          <w:rFonts w:ascii="Times New Roman" w:hAnsi="Times New Roman" w:cs="Times New Roman"/>
          <w:sz w:val="24"/>
          <w:szCs w:val="24"/>
        </w:rPr>
        <w:t>2-36</w:t>
      </w:r>
    </w:p>
    <w:p w:rsidR="00E328D0" w:rsidRPr="00EC1025" w:rsidRDefault="00F62920" w:rsidP="00A8219C">
      <w:pPr>
        <w:tabs>
          <w:tab w:val="left" w:pos="3705"/>
        </w:tabs>
        <w:rPr>
          <w:rFonts w:ascii="Times New Roman" w:hAnsi="Times New Roman" w:cs="Times New Roman"/>
          <w:sz w:val="24"/>
          <w:szCs w:val="24"/>
        </w:rPr>
      </w:pPr>
      <w:r w:rsidRPr="00EC1025">
        <w:rPr>
          <w:rFonts w:ascii="Times New Roman" w:hAnsi="Times New Roman" w:cs="Times New Roman"/>
          <w:sz w:val="24"/>
          <w:szCs w:val="24"/>
        </w:rPr>
        <w:t>Заключение</w:t>
      </w:r>
      <w:r w:rsidR="00E52923" w:rsidRPr="00EC1025">
        <w:rPr>
          <w:rFonts w:ascii="Times New Roman" w:hAnsi="Times New Roman" w:cs="Times New Roman"/>
          <w:sz w:val="24"/>
          <w:szCs w:val="24"/>
        </w:rPr>
        <w:t>………………………………………………………………………</w:t>
      </w:r>
      <w:r w:rsidR="00627F6A">
        <w:rPr>
          <w:rFonts w:ascii="Times New Roman" w:hAnsi="Times New Roman" w:cs="Times New Roman"/>
          <w:sz w:val="24"/>
          <w:szCs w:val="24"/>
        </w:rPr>
        <w:t>36</w:t>
      </w: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8E4269" w:rsidRPr="00EC1025" w:rsidRDefault="008E4269" w:rsidP="00A8219C">
      <w:pPr>
        <w:tabs>
          <w:tab w:val="left" w:pos="3705"/>
        </w:tabs>
        <w:rPr>
          <w:rFonts w:ascii="Times New Roman" w:hAnsi="Times New Roman" w:cs="Times New Roman"/>
          <w:sz w:val="24"/>
          <w:szCs w:val="24"/>
        </w:rPr>
      </w:pPr>
    </w:p>
    <w:p w:rsidR="00E52923" w:rsidRPr="00EC1025" w:rsidRDefault="00E52923" w:rsidP="00A8219C">
      <w:pPr>
        <w:tabs>
          <w:tab w:val="left" w:pos="3705"/>
        </w:tabs>
        <w:rPr>
          <w:rFonts w:ascii="Times New Roman" w:hAnsi="Times New Roman" w:cs="Times New Roman"/>
          <w:sz w:val="24"/>
          <w:szCs w:val="24"/>
        </w:rPr>
      </w:pPr>
    </w:p>
    <w:p w:rsidR="00FC7D49" w:rsidRPr="00EC1025" w:rsidRDefault="00FC7D49" w:rsidP="00A8219C">
      <w:pPr>
        <w:tabs>
          <w:tab w:val="left" w:pos="3705"/>
        </w:tabs>
        <w:rPr>
          <w:rFonts w:ascii="Times New Roman" w:hAnsi="Times New Roman" w:cs="Times New Roman"/>
          <w:sz w:val="24"/>
          <w:szCs w:val="24"/>
        </w:rPr>
      </w:pPr>
    </w:p>
    <w:p w:rsidR="00EC1025" w:rsidRDefault="00EC1025" w:rsidP="008E4269">
      <w:pPr>
        <w:tabs>
          <w:tab w:val="left" w:pos="3705"/>
        </w:tabs>
        <w:jc w:val="center"/>
        <w:rPr>
          <w:rFonts w:ascii="Times New Roman" w:hAnsi="Times New Roman" w:cs="Times New Roman"/>
          <w:sz w:val="24"/>
          <w:szCs w:val="24"/>
        </w:rPr>
      </w:pPr>
    </w:p>
    <w:p w:rsidR="00A57AAD" w:rsidRDefault="00A57AAD" w:rsidP="008E4269">
      <w:pPr>
        <w:tabs>
          <w:tab w:val="left" w:pos="3705"/>
        </w:tabs>
        <w:jc w:val="center"/>
        <w:rPr>
          <w:rFonts w:ascii="Times New Roman" w:hAnsi="Times New Roman" w:cs="Times New Roman"/>
          <w:sz w:val="24"/>
          <w:szCs w:val="24"/>
        </w:rPr>
      </w:pPr>
    </w:p>
    <w:p w:rsidR="008E4269" w:rsidRPr="00EC1025" w:rsidRDefault="008E4269" w:rsidP="00EC1025">
      <w:pPr>
        <w:tabs>
          <w:tab w:val="left" w:pos="3705"/>
        </w:tabs>
        <w:spacing w:after="0" w:line="240" w:lineRule="auto"/>
        <w:jc w:val="center"/>
        <w:rPr>
          <w:rFonts w:ascii="Times New Roman" w:hAnsi="Times New Roman" w:cs="Times New Roman"/>
          <w:sz w:val="24"/>
          <w:szCs w:val="24"/>
        </w:rPr>
      </w:pPr>
      <w:r w:rsidRPr="00EC1025">
        <w:rPr>
          <w:rFonts w:ascii="Times New Roman" w:hAnsi="Times New Roman" w:cs="Times New Roman"/>
          <w:sz w:val="24"/>
          <w:szCs w:val="24"/>
        </w:rPr>
        <w:t>Введение</w:t>
      </w:r>
    </w:p>
    <w:p w:rsidR="008E4269" w:rsidRPr="00EC1025" w:rsidRDefault="008E4269" w:rsidP="00EC1025">
      <w:pPr>
        <w:tabs>
          <w:tab w:val="left" w:pos="3705"/>
        </w:tabs>
        <w:spacing w:after="0" w:line="240" w:lineRule="auto"/>
        <w:jc w:val="both"/>
        <w:rPr>
          <w:rFonts w:ascii="Times New Roman" w:hAnsi="Times New Roman" w:cs="Times New Roman"/>
          <w:sz w:val="24"/>
          <w:szCs w:val="24"/>
        </w:rPr>
      </w:pPr>
      <w:r w:rsidRPr="00EC1025">
        <w:rPr>
          <w:rFonts w:ascii="Times New Roman" w:hAnsi="Times New Roman" w:cs="Times New Roman"/>
          <w:sz w:val="24"/>
          <w:szCs w:val="24"/>
        </w:rPr>
        <w:lastRenderedPageBreak/>
        <w:t xml:space="preserve">             Школьное питание – это залог здоровья подрастающего поколения. Горячее питание детей во время пребывания в школе является одним из важных условий поддержания их здоровья и способности к эффективному обучению. Хорошая организация школьного питания ведёт к улучшению показателей уровня здоровья населения, и в первую очередь детей, учитывая, что в школе они проводят большую часть своего времени. Поэтому питание является одним из важных факторов, определяющих здоровье подрастающего поколения.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создаёт условия к их адаптации к современной жизни. </w:t>
      </w:r>
    </w:p>
    <w:p w:rsidR="00FC7D49" w:rsidRPr="00EC1025" w:rsidRDefault="008E4269" w:rsidP="00EC1025">
      <w:pPr>
        <w:tabs>
          <w:tab w:val="left" w:pos="3705"/>
        </w:tabs>
        <w:spacing w:after="0" w:line="240" w:lineRule="auto"/>
        <w:jc w:val="both"/>
        <w:rPr>
          <w:rFonts w:ascii="Times New Roman" w:hAnsi="Times New Roman" w:cs="Times New Roman"/>
          <w:sz w:val="24"/>
          <w:szCs w:val="24"/>
        </w:rPr>
      </w:pPr>
      <w:r w:rsidRPr="00EC1025">
        <w:rPr>
          <w:rFonts w:ascii="Times New Roman" w:hAnsi="Times New Roman" w:cs="Times New Roman"/>
          <w:sz w:val="24"/>
          <w:szCs w:val="24"/>
        </w:rPr>
        <w:t xml:space="preserve">           Рациональное питание обучающихся - одно из условий создания </w:t>
      </w:r>
      <w:proofErr w:type="spellStart"/>
      <w:r w:rsidRPr="00EC1025">
        <w:rPr>
          <w:rFonts w:ascii="Times New Roman" w:hAnsi="Times New Roman" w:cs="Times New Roman"/>
          <w:sz w:val="24"/>
          <w:szCs w:val="24"/>
        </w:rPr>
        <w:t>здоровьесберегающей</w:t>
      </w:r>
      <w:proofErr w:type="spellEnd"/>
      <w:r w:rsidRPr="00EC1025">
        <w:rPr>
          <w:rFonts w:ascii="Times New Roman" w:hAnsi="Times New Roman" w:cs="Times New Roman"/>
          <w:sz w:val="24"/>
          <w:szCs w:val="24"/>
        </w:rPr>
        <w:t xml:space="preserve"> среды в общеобразовательном учреждении,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В Законе Российской Федерации «Об образовании» сохранена обязанность образовательного учреждения </w:t>
      </w:r>
      <w:proofErr w:type="gramStart"/>
      <w:r w:rsidRPr="00EC1025">
        <w:rPr>
          <w:rFonts w:ascii="Times New Roman" w:hAnsi="Times New Roman" w:cs="Times New Roman"/>
          <w:sz w:val="24"/>
          <w:szCs w:val="24"/>
        </w:rPr>
        <w:t>организовывать</w:t>
      </w:r>
      <w:proofErr w:type="gramEnd"/>
      <w:r w:rsidRPr="00EC1025">
        <w:rPr>
          <w:rFonts w:ascii="Times New Roman" w:hAnsi="Times New Roman" w:cs="Times New Roman"/>
          <w:sz w:val="24"/>
          <w:szCs w:val="24"/>
        </w:rPr>
        <w:t xml:space="preserve"> питание обучающихся, выделять помещение для питания детей, предусматривать перерыв достаточной продолжительности. Школа представляет собой жизненно важную среду, используя которую можно оказывать влияние на процесс правильного питания и формировать у школьников верные навыки и стереотипы в данном вопросе. В школе существуют эффективные возможности, для проведения работы по охране здоровья и здоровому питанию. Именно школьный возраст является тем периодом, когда происходит основное развитие ребенка и формируется образ жизни, включая тип питания. 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 Многие учащиеся имеют слабое представление о правильном питании как составляющей части здорового образа жизни. Основные проблемы питания школьников связаны с нарушением режима питания вне стен школы, злоупотреблением чипсами, </w:t>
      </w:r>
      <w:proofErr w:type="spellStart"/>
      <w:r w:rsidRPr="00EC1025">
        <w:rPr>
          <w:rFonts w:ascii="Times New Roman" w:hAnsi="Times New Roman" w:cs="Times New Roman"/>
          <w:sz w:val="24"/>
          <w:szCs w:val="24"/>
        </w:rPr>
        <w:t>фаст-фудами</w:t>
      </w:r>
      <w:proofErr w:type="spellEnd"/>
      <w:r w:rsidRPr="00EC1025">
        <w:rPr>
          <w:rFonts w:ascii="Times New Roman" w:hAnsi="Times New Roman" w:cs="Times New Roman"/>
          <w:sz w:val="24"/>
          <w:szCs w:val="24"/>
        </w:rPr>
        <w:t xml:space="preserve">, сухариками, конфетами, шоколадными батончиками и т.д. Обычно это связано </w:t>
      </w:r>
      <w:proofErr w:type="gramStart"/>
      <w:r w:rsidRPr="00EC1025">
        <w:rPr>
          <w:rFonts w:ascii="Times New Roman" w:hAnsi="Times New Roman" w:cs="Times New Roman"/>
          <w:sz w:val="24"/>
          <w:szCs w:val="24"/>
        </w:rPr>
        <w:t>с</w:t>
      </w:r>
      <w:proofErr w:type="gramEnd"/>
      <w:r w:rsidRPr="00EC1025">
        <w:rPr>
          <w:rFonts w:ascii="Times New Roman" w:hAnsi="Times New Roman" w:cs="Times New Roman"/>
          <w:sz w:val="24"/>
          <w:szCs w:val="24"/>
        </w:rPr>
        <w:t xml:space="preserve"> </w:t>
      </w:r>
    </w:p>
    <w:p w:rsidR="00FC7D49" w:rsidRPr="00EC1025" w:rsidRDefault="00FC7D49" w:rsidP="00EC1025">
      <w:pPr>
        <w:tabs>
          <w:tab w:val="left" w:pos="3705"/>
        </w:tabs>
        <w:spacing w:after="0" w:line="240" w:lineRule="auto"/>
        <w:jc w:val="both"/>
        <w:rPr>
          <w:rFonts w:ascii="Times New Roman" w:hAnsi="Times New Roman" w:cs="Times New Roman"/>
          <w:sz w:val="24"/>
          <w:szCs w:val="24"/>
        </w:rPr>
      </w:pPr>
    </w:p>
    <w:p w:rsidR="00EC1025" w:rsidRDefault="008E4269" w:rsidP="00EC1025">
      <w:pPr>
        <w:tabs>
          <w:tab w:val="left" w:pos="3705"/>
        </w:tabs>
        <w:spacing w:after="0" w:line="240" w:lineRule="auto"/>
        <w:jc w:val="both"/>
        <w:rPr>
          <w:rFonts w:ascii="Times New Roman" w:hAnsi="Times New Roman" w:cs="Times New Roman"/>
          <w:sz w:val="24"/>
          <w:szCs w:val="24"/>
        </w:rPr>
      </w:pPr>
      <w:r w:rsidRPr="00EC1025">
        <w:rPr>
          <w:rFonts w:ascii="Times New Roman" w:hAnsi="Times New Roman" w:cs="Times New Roman"/>
          <w:sz w:val="24"/>
          <w:szCs w:val="24"/>
        </w:rPr>
        <w:t xml:space="preserve">недостаточной информированностью и/или попустительством со стороны родителей. Здоровое (рациональное) питание - одна из главных составляющих здорового образа жизни, один из основных факторов продления периода активной жизнедеятельности организма. В настоящее время происходит значительное изменение отношения людей, в первую очередь социально активных слоев населения, к собственному здоровью: исчезают старые представления о том, что здоровье ничего не стоит, затраты на него не дают никакой отдачи и им можно пренебречь. Становится все более понятным, что именно здоровье - самое ценное достояние человека, так как определяет его работоспособность в современном обществе и, соответственно, уровень жизни и благополучия. Питание современного человека становится основным фактором риска развития многих заболеваний желудочно-кишечного тракта, эндокринной системы, сердечно - сосудистой системы и онкологических процессов. В организме человека нет органа или системы, от </w:t>
      </w:r>
      <w:proofErr w:type="gramStart"/>
      <w:r w:rsidRPr="00EC1025">
        <w:rPr>
          <w:rFonts w:ascii="Times New Roman" w:hAnsi="Times New Roman" w:cs="Times New Roman"/>
          <w:sz w:val="24"/>
          <w:szCs w:val="24"/>
        </w:rPr>
        <w:t>характера</w:t>
      </w:r>
      <w:proofErr w:type="gramEnd"/>
      <w:r w:rsidRPr="00EC1025">
        <w:rPr>
          <w:rFonts w:ascii="Times New Roman" w:hAnsi="Times New Roman" w:cs="Times New Roman"/>
          <w:sz w:val="24"/>
          <w:szCs w:val="24"/>
        </w:rPr>
        <w:t xml:space="preserve"> питания которого не зависели бы его нормальное функционирование и работоспособность. Правильное питание играет огромную роль на каждом этапе развития организма. </w:t>
      </w:r>
    </w:p>
    <w:p w:rsidR="00EC1025" w:rsidRDefault="00EC1025" w:rsidP="00EC1025">
      <w:pPr>
        <w:tabs>
          <w:tab w:val="left" w:pos="3705"/>
        </w:tabs>
        <w:spacing w:after="0" w:line="240" w:lineRule="auto"/>
        <w:jc w:val="both"/>
        <w:rPr>
          <w:rFonts w:ascii="Times New Roman" w:hAnsi="Times New Roman" w:cs="Times New Roman"/>
          <w:sz w:val="24"/>
          <w:szCs w:val="24"/>
        </w:rPr>
      </w:pPr>
    </w:p>
    <w:p w:rsidR="008E4269" w:rsidRPr="00EC1025" w:rsidRDefault="008E4269" w:rsidP="00EC1025">
      <w:pPr>
        <w:tabs>
          <w:tab w:val="left" w:pos="3705"/>
        </w:tabs>
        <w:spacing w:after="0" w:line="240" w:lineRule="auto"/>
        <w:jc w:val="both"/>
        <w:rPr>
          <w:rFonts w:ascii="Times New Roman" w:hAnsi="Times New Roman" w:cs="Times New Roman"/>
          <w:sz w:val="24"/>
          <w:szCs w:val="24"/>
        </w:rPr>
      </w:pPr>
      <w:r w:rsidRPr="00EC1025">
        <w:rPr>
          <w:rFonts w:ascii="Times New Roman" w:hAnsi="Times New Roman" w:cs="Times New Roman"/>
          <w:sz w:val="24"/>
          <w:szCs w:val="24"/>
        </w:rPr>
        <w:t xml:space="preserve">Физиологический смысл питания: чем больше выбор питательных и витаминных блюд, тем полноценнее обеспечение организма незаменимыми пищевыми веществами. Вопрос питания касается каждого человека несколько раз в день и оказывает систематическое влияние на состояние здоровья. Пропаганда здорового питания важна не только для привлечения родительских средств на питание, но и потому, что привычки питания, полученные человеком в детстве, сохраняются человеком до старости. Формируются эти </w:t>
      </w:r>
      <w:r w:rsidRPr="00EC1025">
        <w:rPr>
          <w:rFonts w:ascii="Times New Roman" w:hAnsi="Times New Roman" w:cs="Times New Roman"/>
          <w:sz w:val="24"/>
          <w:szCs w:val="24"/>
        </w:rPr>
        <w:lastRenderedPageBreak/>
        <w:t xml:space="preserve">привычки в семье и системе организованного детского питания. Прямо повлиять на семейный уклад практически невозможно, поэтому школьная столовая – главное место, где растущий человек приучается к здоровому питанию. По определению Всемирной организации здравоохранения «Здоровье – это не только отсутствие болезней и физических дефектов, а состояние полного физического, духовного и социального благополучия». Одной из уязвимых групп </w:t>
      </w:r>
      <w:proofErr w:type="gramStart"/>
      <w:r w:rsidRPr="00EC1025">
        <w:rPr>
          <w:rFonts w:ascii="Times New Roman" w:hAnsi="Times New Roman" w:cs="Times New Roman"/>
          <w:sz w:val="24"/>
          <w:szCs w:val="24"/>
        </w:rPr>
        <w:t>населения</w:t>
      </w:r>
      <w:proofErr w:type="gramEnd"/>
      <w:r w:rsidRPr="00EC1025">
        <w:rPr>
          <w:rFonts w:ascii="Times New Roman" w:hAnsi="Times New Roman" w:cs="Times New Roman"/>
          <w:sz w:val="24"/>
          <w:szCs w:val="24"/>
        </w:rPr>
        <w:t xml:space="preserve"> на фоне происходящих в стране социально-экономических преобразований оказались дети, особенно школьного возраста.</w:t>
      </w:r>
    </w:p>
    <w:p w:rsidR="004A72E3" w:rsidRPr="00EC1025" w:rsidRDefault="00FC7D49" w:rsidP="00EC1025">
      <w:pPr>
        <w:spacing w:after="0" w:line="240" w:lineRule="auto"/>
        <w:ind w:firstLine="708"/>
        <w:jc w:val="both"/>
        <w:rPr>
          <w:rFonts w:ascii="Times New Roman" w:hAnsi="Times New Roman" w:cs="Times New Roman"/>
          <w:sz w:val="24"/>
          <w:szCs w:val="24"/>
        </w:rPr>
      </w:pPr>
      <w:r w:rsidRPr="00EC1025">
        <w:rPr>
          <w:rFonts w:ascii="Times New Roman" w:hAnsi="Times New Roman" w:cs="Times New Roman"/>
          <w:sz w:val="24"/>
          <w:szCs w:val="24"/>
        </w:rPr>
        <w:t>В МБОУ Школа № 23</w:t>
      </w:r>
      <w:r w:rsidR="008E4269" w:rsidRPr="00EC1025">
        <w:rPr>
          <w:rFonts w:ascii="Times New Roman" w:hAnsi="Times New Roman" w:cs="Times New Roman"/>
          <w:sz w:val="24"/>
          <w:szCs w:val="24"/>
        </w:rPr>
        <w:t xml:space="preserve"> </w:t>
      </w:r>
      <w:r w:rsidRPr="00EC1025">
        <w:rPr>
          <w:rFonts w:ascii="Times New Roman" w:hAnsi="Times New Roman" w:cs="Times New Roman"/>
          <w:sz w:val="24"/>
          <w:szCs w:val="24"/>
        </w:rPr>
        <w:t xml:space="preserve"> </w:t>
      </w:r>
      <w:r w:rsidR="008E4269" w:rsidRPr="00EC1025">
        <w:rPr>
          <w:rFonts w:ascii="Times New Roman" w:hAnsi="Times New Roman" w:cs="Times New Roman"/>
          <w:sz w:val="24"/>
          <w:szCs w:val="24"/>
        </w:rPr>
        <w:t xml:space="preserve"> обучается </w:t>
      </w:r>
      <w:r w:rsidRPr="00EC1025">
        <w:rPr>
          <w:rFonts w:ascii="Times New Roman" w:hAnsi="Times New Roman" w:cs="Times New Roman"/>
          <w:sz w:val="24"/>
          <w:szCs w:val="24"/>
        </w:rPr>
        <w:t>491 человек</w:t>
      </w:r>
      <w:r w:rsidR="008E4269" w:rsidRPr="00EC1025">
        <w:rPr>
          <w:rFonts w:ascii="Times New Roman" w:hAnsi="Times New Roman" w:cs="Times New Roman"/>
          <w:sz w:val="24"/>
          <w:szCs w:val="24"/>
        </w:rPr>
        <w:t xml:space="preserve">. В 1-4 классах – </w:t>
      </w:r>
      <w:r w:rsidRPr="00EC1025">
        <w:rPr>
          <w:rFonts w:ascii="Times New Roman" w:hAnsi="Times New Roman" w:cs="Times New Roman"/>
          <w:sz w:val="24"/>
          <w:szCs w:val="24"/>
        </w:rPr>
        <w:t>213</w:t>
      </w:r>
      <w:r w:rsidR="008E4269" w:rsidRPr="00EC1025">
        <w:rPr>
          <w:rFonts w:ascii="Times New Roman" w:hAnsi="Times New Roman" w:cs="Times New Roman"/>
          <w:sz w:val="24"/>
          <w:szCs w:val="24"/>
        </w:rPr>
        <w:t xml:space="preserve"> обучающихся, 5-9 классах – </w:t>
      </w:r>
      <w:r w:rsidRPr="00EC1025">
        <w:rPr>
          <w:rFonts w:ascii="Times New Roman" w:hAnsi="Times New Roman" w:cs="Times New Roman"/>
          <w:sz w:val="24"/>
          <w:szCs w:val="24"/>
        </w:rPr>
        <w:t>223</w:t>
      </w:r>
      <w:r w:rsidR="008E4269" w:rsidRPr="00EC1025">
        <w:rPr>
          <w:rFonts w:ascii="Times New Roman" w:hAnsi="Times New Roman" w:cs="Times New Roman"/>
          <w:sz w:val="24"/>
          <w:szCs w:val="24"/>
        </w:rPr>
        <w:t xml:space="preserve"> обучающихся, 10-11 классах – </w:t>
      </w:r>
      <w:r w:rsidRPr="00EC1025">
        <w:rPr>
          <w:rFonts w:ascii="Times New Roman" w:hAnsi="Times New Roman" w:cs="Times New Roman"/>
          <w:sz w:val="24"/>
          <w:szCs w:val="24"/>
        </w:rPr>
        <w:t>55</w:t>
      </w:r>
      <w:r w:rsidR="008E4269" w:rsidRPr="00EC1025">
        <w:rPr>
          <w:rFonts w:ascii="Times New Roman" w:hAnsi="Times New Roman" w:cs="Times New Roman"/>
          <w:sz w:val="24"/>
          <w:szCs w:val="24"/>
        </w:rPr>
        <w:t xml:space="preserve"> обучающихся. На 0</w:t>
      </w:r>
      <w:r w:rsidRPr="00EC1025">
        <w:rPr>
          <w:rFonts w:ascii="Times New Roman" w:hAnsi="Times New Roman" w:cs="Times New Roman"/>
          <w:sz w:val="24"/>
          <w:szCs w:val="24"/>
        </w:rPr>
        <w:t>6</w:t>
      </w:r>
      <w:r w:rsidR="008E4269" w:rsidRPr="00EC1025">
        <w:rPr>
          <w:rFonts w:ascii="Times New Roman" w:hAnsi="Times New Roman" w:cs="Times New Roman"/>
          <w:sz w:val="24"/>
          <w:szCs w:val="24"/>
        </w:rPr>
        <w:t xml:space="preserve">.09.2019 года горячим питанием охвачено </w:t>
      </w:r>
      <w:r w:rsidRPr="00EC1025">
        <w:rPr>
          <w:rFonts w:ascii="Times New Roman" w:hAnsi="Times New Roman" w:cs="Times New Roman"/>
          <w:sz w:val="24"/>
          <w:szCs w:val="24"/>
        </w:rPr>
        <w:t xml:space="preserve">228 </w:t>
      </w:r>
      <w:proofErr w:type="gramStart"/>
      <w:r w:rsidRPr="00EC1025">
        <w:rPr>
          <w:rFonts w:ascii="Times New Roman" w:hAnsi="Times New Roman" w:cs="Times New Roman"/>
          <w:sz w:val="24"/>
          <w:szCs w:val="24"/>
        </w:rPr>
        <w:t>обучающихся</w:t>
      </w:r>
      <w:proofErr w:type="gramEnd"/>
      <w:r w:rsidR="008E4269" w:rsidRPr="00EC1025">
        <w:rPr>
          <w:rFonts w:ascii="Times New Roman" w:hAnsi="Times New Roman" w:cs="Times New Roman"/>
          <w:sz w:val="24"/>
          <w:szCs w:val="24"/>
        </w:rPr>
        <w:t xml:space="preserve">. Бесплатным питание </w:t>
      </w:r>
      <w:proofErr w:type="gramStart"/>
      <w:r w:rsidR="008E4269" w:rsidRPr="00EC1025">
        <w:rPr>
          <w:rFonts w:ascii="Times New Roman" w:hAnsi="Times New Roman" w:cs="Times New Roman"/>
          <w:sz w:val="24"/>
          <w:szCs w:val="24"/>
        </w:rPr>
        <w:t>обеспеченны</w:t>
      </w:r>
      <w:proofErr w:type="gramEnd"/>
      <w:r w:rsidR="008E4269" w:rsidRPr="00EC1025">
        <w:rPr>
          <w:rFonts w:ascii="Times New Roman" w:hAnsi="Times New Roman" w:cs="Times New Roman"/>
          <w:sz w:val="24"/>
          <w:szCs w:val="24"/>
        </w:rPr>
        <w:t xml:space="preserve">  </w:t>
      </w:r>
      <w:r w:rsidRPr="00EC1025">
        <w:rPr>
          <w:rFonts w:ascii="Times New Roman" w:hAnsi="Times New Roman" w:cs="Times New Roman"/>
          <w:sz w:val="24"/>
          <w:szCs w:val="24"/>
        </w:rPr>
        <w:t>32</w:t>
      </w:r>
      <w:r w:rsidR="008E4269" w:rsidRPr="00EC1025">
        <w:rPr>
          <w:rFonts w:ascii="Times New Roman" w:hAnsi="Times New Roman" w:cs="Times New Roman"/>
          <w:sz w:val="24"/>
          <w:szCs w:val="24"/>
        </w:rPr>
        <w:t xml:space="preserve"> </w:t>
      </w:r>
      <w:r w:rsidRPr="00EC1025">
        <w:rPr>
          <w:rFonts w:ascii="Times New Roman" w:hAnsi="Times New Roman" w:cs="Times New Roman"/>
          <w:sz w:val="24"/>
          <w:szCs w:val="24"/>
        </w:rPr>
        <w:t>человека</w:t>
      </w:r>
      <w:r w:rsidR="008E4269" w:rsidRPr="00EC1025">
        <w:rPr>
          <w:rFonts w:ascii="Times New Roman" w:hAnsi="Times New Roman" w:cs="Times New Roman"/>
          <w:sz w:val="24"/>
          <w:szCs w:val="24"/>
        </w:rPr>
        <w:t xml:space="preserve"> из многодетных малообеспеченных семей, </w:t>
      </w:r>
      <w:r w:rsidRPr="00EC1025">
        <w:rPr>
          <w:rFonts w:ascii="Times New Roman" w:hAnsi="Times New Roman" w:cs="Times New Roman"/>
          <w:sz w:val="24"/>
          <w:szCs w:val="24"/>
        </w:rPr>
        <w:t>14 детей</w:t>
      </w:r>
      <w:r w:rsidR="008E4269" w:rsidRPr="00EC1025">
        <w:rPr>
          <w:rFonts w:ascii="Times New Roman" w:hAnsi="Times New Roman" w:cs="Times New Roman"/>
          <w:sz w:val="24"/>
          <w:szCs w:val="24"/>
        </w:rPr>
        <w:t xml:space="preserve">–инвалидов и ОВЗ обеспеченны бесплатным двухразовым питанием, </w:t>
      </w:r>
      <w:r w:rsidRPr="00EC1025">
        <w:rPr>
          <w:rFonts w:ascii="Times New Roman" w:hAnsi="Times New Roman" w:cs="Times New Roman"/>
          <w:sz w:val="24"/>
          <w:szCs w:val="24"/>
        </w:rPr>
        <w:t>24</w:t>
      </w:r>
      <w:r w:rsidR="008E4269" w:rsidRPr="00EC1025">
        <w:rPr>
          <w:rFonts w:ascii="Times New Roman" w:hAnsi="Times New Roman" w:cs="Times New Roman"/>
          <w:sz w:val="24"/>
          <w:szCs w:val="24"/>
        </w:rPr>
        <w:t xml:space="preserve"> ребенка</w:t>
      </w:r>
      <w:r w:rsidR="00B6468B" w:rsidRPr="00EC1025">
        <w:rPr>
          <w:rFonts w:ascii="Times New Roman" w:hAnsi="Times New Roman" w:cs="Times New Roman"/>
          <w:sz w:val="24"/>
          <w:szCs w:val="24"/>
        </w:rPr>
        <w:t xml:space="preserve"> обеспеченны льготным питанием.</w:t>
      </w:r>
    </w:p>
    <w:p w:rsidR="00F62920" w:rsidRPr="00EC1025" w:rsidRDefault="00F62920" w:rsidP="00EC1025">
      <w:pPr>
        <w:spacing w:after="0" w:line="240" w:lineRule="auto"/>
        <w:ind w:firstLine="708"/>
        <w:jc w:val="both"/>
        <w:rPr>
          <w:rFonts w:ascii="Times New Roman" w:hAnsi="Times New Roman" w:cs="Times New Roman"/>
          <w:b/>
          <w:sz w:val="24"/>
          <w:szCs w:val="24"/>
        </w:rPr>
      </w:pPr>
    </w:p>
    <w:p w:rsidR="008E4269" w:rsidRPr="00EC1025" w:rsidRDefault="00FC7D49" w:rsidP="00EC1025">
      <w:pPr>
        <w:spacing w:after="0" w:line="240" w:lineRule="auto"/>
        <w:ind w:firstLine="708"/>
        <w:jc w:val="both"/>
        <w:rPr>
          <w:rFonts w:ascii="Times New Roman" w:hAnsi="Times New Roman" w:cs="Times New Roman"/>
          <w:color w:val="000000"/>
          <w:sz w:val="24"/>
          <w:szCs w:val="24"/>
          <w:shd w:val="clear" w:color="auto" w:fill="FFFFFF"/>
        </w:rPr>
      </w:pPr>
      <w:r w:rsidRPr="00EC1025">
        <w:rPr>
          <w:rFonts w:ascii="Times New Roman" w:hAnsi="Times New Roman" w:cs="Times New Roman"/>
          <w:color w:val="000000"/>
          <w:sz w:val="24"/>
          <w:szCs w:val="24"/>
          <w:shd w:val="clear" w:color="auto" w:fill="FFFFFF"/>
        </w:rPr>
        <w:t>Так как учебный процесс МБОУ Школа №23 переведен в МБОУ Центр образования №15, питание организовано в столово</w:t>
      </w:r>
      <w:r w:rsidR="00EC1025">
        <w:rPr>
          <w:rFonts w:ascii="Times New Roman" w:hAnsi="Times New Roman" w:cs="Times New Roman"/>
          <w:color w:val="000000"/>
          <w:sz w:val="24"/>
          <w:szCs w:val="24"/>
          <w:shd w:val="clear" w:color="auto" w:fill="FFFFFF"/>
        </w:rPr>
        <w:t>й центре образования.</w:t>
      </w:r>
      <w:r w:rsidRPr="00EC1025">
        <w:rPr>
          <w:rFonts w:ascii="Times New Roman" w:hAnsi="Times New Roman" w:cs="Times New Roman"/>
          <w:color w:val="000000"/>
          <w:sz w:val="24"/>
          <w:szCs w:val="24"/>
          <w:shd w:val="clear" w:color="auto" w:fill="FFFFFF"/>
        </w:rPr>
        <w:t xml:space="preserve"> </w:t>
      </w:r>
      <w:r w:rsidR="008E4269" w:rsidRPr="00EC1025">
        <w:rPr>
          <w:rFonts w:ascii="Times New Roman" w:hAnsi="Times New Roman" w:cs="Times New Roman"/>
          <w:color w:val="000000"/>
          <w:sz w:val="24"/>
          <w:szCs w:val="24"/>
          <w:shd w:val="clear" w:color="auto" w:fill="FFFFFF"/>
        </w:rPr>
        <w:t xml:space="preserve">В </w:t>
      </w:r>
      <w:r w:rsidR="00EC1025">
        <w:rPr>
          <w:rFonts w:ascii="Times New Roman" w:hAnsi="Times New Roman" w:cs="Times New Roman"/>
          <w:color w:val="000000"/>
          <w:sz w:val="24"/>
          <w:szCs w:val="24"/>
          <w:shd w:val="clear" w:color="auto" w:fill="FFFFFF"/>
        </w:rPr>
        <w:t xml:space="preserve"> </w:t>
      </w:r>
      <w:r w:rsidR="008E4269" w:rsidRPr="00EC1025">
        <w:rPr>
          <w:rFonts w:ascii="Times New Roman" w:hAnsi="Times New Roman" w:cs="Times New Roman"/>
          <w:color w:val="000000"/>
          <w:sz w:val="24"/>
          <w:szCs w:val="24"/>
          <w:shd w:val="clear" w:color="auto" w:fill="FFFFFF"/>
        </w:rPr>
        <w:t xml:space="preserve"> столовой работает дружный и слаженный  коллектив знающий свое дело. Штат сотрудников полностью укомплектован и </w:t>
      </w:r>
      <w:r w:rsidR="00EC1025">
        <w:rPr>
          <w:rFonts w:ascii="Times New Roman" w:hAnsi="Times New Roman" w:cs="Times New Roman"/>
          <w:color w:val="000000"/>
          <w:sz w:val="24"/>
          <w:szCs w:val="24"/>
          <w:shd w:val="clear" w:color="auto" w:fill="FFFFFF"/>
        </w:rPr>
        <w:t xml:space="preserve"> </w:t>
      </w:r>
      <w:r w:rsidR="008E4269" w:rsidRPr="00EC1025">
        <w:rPr>
          <w:rFonts w:ascii="Times New Roman" w:hAnsi="Times New Roman" w:cs="Times New Roman"/>
          <w:color w:val="000000"/>
          <w:sz w:val="24"/>
          <w:szCs w:val="24"/>
          <w:shd w:val="clear" w:color="auto" w:fill="FFFFFF"/>
        </w:rPr>
        <w:t xml:space="preserve"> радует своими блюдами детей и сотрудников школы.</w:t>
      </w:r>
    </w:p>
    <w:p w:rsidR="00EC1025" w:rsidRDefault="00EC1025" w:rsidP="00EC1025">
      <w:pPr>
        <w:pStyle w:val="c6"/>
        <w:spacing w:before="0" w:beforeAutospacing="0" w:after="0" w:afterAutospacing="0"/>
        <w:jc w:val="both"/>
        <w:textAlignment w:val="baseline"/>
        <w:rPr>
          <w:rStyle w:val="c21"/>
          <w:b/>
          <w:bCs/>
          <w:color w:val="000000"/>
          <w:bdr w:val="none" w:sz="0" w:space="0" w:color="auto" w:frame="1"/>
        </w:rPr>
      </w:pPr>
    </w:p>
    <w:p w:rsidR="00D54975" w:rsidRPr="00EC1025" w:rsidRDefault="00D54975" w:rsidP="00EC1025">
      <w:pPr>
        <w:pStyle w:val="c6"/>
        <w:numPr>
          <w:ilvl w:val="0"/>
          <w:numId w:val="18"/>
        </w:numPr>
        <w:spacing w:before="0" w:beforeAutospacing="0" w:after="0" w:afterAutospacing="0"/>
        <w:jc w:val="both"/>
        <w:textAlignment w:val="baseline"/>
        <w:rPr>
          <w:color w:val="000000"/>
        </w:rPr>
      </w:pPr>
      <w:r w:rsidRPr="00EC1025">
        <w:rPr>
          <w:rStyle w:val="c21"/>
          <w:b/>
          <w:bCs/>
          <w:color w:val="000000"/>
          <w:bdr w:val="none" w:sz="0" w:space="0" w:color="auto" w:frame="1"/>
        </w:rPr>
        <w:t>Актуальность работы:</w:t>
      </w:r>
    </w:p>
    <w:p w:rsidR="00D54975" w:rsidRPr="00EC1025" w:rsidRDefault="00D54975" w:rsidP="00EC1025">
      <w:pPr>
        <w:pStyle w:val="c6"/>
        <w:spacing w:before="0" w:beforeAutospacing="0" w:after="0" w:afterAutospacing="0"/>
        <w:ind w:left="-180" w:firstLine="888"/>
        <w:jc w:val="both"/>
        <w:textAlignment w:val="baseline"/>
        <w:rPr>
          <w:rStyle w:val="c0"/>
          <w:color w:val="000000"/>
          <w:bdr w:val="none" w:sz="0" w:space="0" w:color="auto" w:frame="1"/>
        </w:rPr>
      </w:pPr>
      <w:r w:rsidRPr="00EC1025">
        <w:rPr>
          <w:rStyle w:val="c0"/>
          <w:color w:val="000000"/>
          <w:bdr w:val="none" w:sz="0" w:space="0" w:color="auto" w:frame="1"/>
        </w:rPr>
        <w:t xml:space="preserve">Вести здоровый образ жизни и правильно питаться – на сегодняшний день очень актуально. Здоровое питание доступно всем, независимо от обстоятельств. </w:t>
      </w:r>
      <w:r w:rsidR="00690D94" w:rsidRPr="00EC1025">
        <w:rPr>
          <w:rStyle w:val="c0"/>
          <w:color w:val="000000"/>
          <w:bdr w:val="none" w:sz="0" w:space="0" w:color="auto" w:frame="1"/>
        </w:rPr>
        <w:t xml:space="preserve">Культуру питания и здорового образа жизни необходимо прививать с ранних лет и школа один из важнейших этапов в жизни каждого человека. В среднем ребенок проводит в школе от 3 до 7 часов в </w:t>
      </w:r>
      <w:proofErr w:type="gramStart"/>
      <w:r w:rsidR="00690D94" w:rsidRPr="00EC1025">
        <w:rPr>
          <w:rStyle w:val="c0"/>
          <w:color w:val="000000"/>
          <w:bdr w:val="none" w:sz="0" w:space="0" w:color="auto" w:frame="1"/>
        </w:rPr>
        <w:t>день</w:t>
      </w:r>
      <w:proofErr w:type="gramEnd"/>
      <w:r w:rsidR="006E1F5F" w:rsidRPr="00EC1025">
        <w:rPr>
          <w:rStyle w:val="c0"/>
          <w:color w:val="000000"/>
          <w:bdr w:val="none" w:sz="0" w:space="0" w:color="auto" w:frame="1"/>
        </w:rPr>
        <w:t xml:space="preserve"> поэтому для него очень важен правильный рацион и режим питания. </w:t>
      </w:r>
    </w:p>
    <w:p w:rsidR="006E1F5F" w:rsidRPr="00EC1025" w:rsidRDefault="006E1F5F" w:rsidP="00EC1025">
      <w:pPr>
        <w:pStyle w:val="c6"/>
        <w:spacing w:before="0" w:beforeAutospacing="0" w:after="0" w:afterAutospacing="0"/>
        <w:ind w:left="-180"/>
        <w:jc w:val="both"/>
        <w:textAlignment w:val="baseline"/>
        <w:rPr>
          <w:rStyle w:val="c0"/>
          <w:color w:val="000000"/>
          <w:bdr w:val="none" w:sz="0" w:space="0" w:color="auto" w:frame="1"/>
        </w:rPr>
      </w:pPr>
      <w:r w:rsidRPr="00EC1025">
        <w:rPr>
          <w:rStyle w:val="c0"/>
          <w:b/>
          <w:color w:val="000000"/>
          <w:bdr w:val="none" w:sz="0" w:space="0" w:color="auto" w:frame="1"/>
        </w:rPr>
        <w:t xml:space="preserve">Цель проекта: </w:t>
      </w:r>
      <w:r w:rsidRPr="00EC1025">
        <w:rPr>
          <w:rStyle w:val="c0"/>
          <w:color w:val="000000"/>
          <w:bdr w:val="none" w:sz="0" w:space="0" w:color="auto" w:frame="1"/>
        </w:rPr>
        <w:t>привить культуру питания и обеспечить 100% охват горячим питанием</w:t>
      </w:r>
    </w:p>
    <w:p w:rsidR="006E1F5F" w:rsidRPr="00EC1025" w:rsidRDefault="006E1F5F" w:rsidP="00EC1025">
      <w:pPr>
        <w:pStyle w:val="c6"/>
        <w:spacing w:before="0" w:beforeAutospacing="0" w:after="0" w:afterAutospacing="0"/>
        <w:ind w:left="-180"/>
        <w:jc w:val="both"/>
        <w:textAlignment w:val="baseline"/>
        <w:rPr>
          <w:rStyle w:val="c0"/>
          <w:color w:val="000000"/>
          <w:bdr w:val="none" w:sz="0" w:space="0" w:color="auto" w:frame="1"/>
        </w:rPr>
      </w:pPr>
      <w:r w:rsidRPr="00EC1025">
        <w:rPr>
          <w:rStyle w:val="c0"/>
          <w:b/>
          <w:color w:val="000000"/>
          <w:bdr w:val="none" w:sz="0" w:space="0" w:color="auto" w:frame="1"/>
        </w:rPr>
        <w:t>Задачи проекта:</w:t>
      </w:r>
    </w:p>
    <w:p w:rsidR="006E1F5F" w:rsidRPr="00EC1025" w:rsidRDefault="006E1F5F" w:rsidP="00EC1025">
      <w:pPr>
        <w:spacing w:after="0" w:line="240" w:lineRule="auto"/>
        <w:textAlignment w:val="baseline"/>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bdr w:val="none" w:sz="0" w:space="0" w:color="auto" w:frame="1"/>
          <w:lang w:eastAsia="ru-RU"/>
        </w:rPr>
        <w:t>- Организовать и провести  исследование «Здоровое питание как фактор                               формирования культуры здоровья»</w:t>
      </w:r>
    </w:p>
    <w:p w:rsidR="006E1F5F" w:rsidRPr="00EC1025" w:rsidRDefault="006E1F5F" w:rsidP="00EC1025">
      <w:pPr>
        <w:spacing w:after="0" w:line="240" w:lineRule="auto"/>
        <w:textAlignment w:val="baseline"/>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bdr w:val="none" w:sz="0" w:space="0" w:color="auto" w:frame="1"/>
          <w:lang w:eastAsia="ru-RU"/>
        </w:rPr>
        <w:t>- Выявит влияние и последствие несбалансированных диет</w:t>
      </w:r>
    </w:p>
    <w:p w:rsidR="006E1F5F" w:rsidRPr="00EC1025" w:rsidRDefault="006E1F5F" w:rsidP="00EC1025">
      <w:pPr>
        <w:spacing w:after="0" w:line="240" w:lineRule="auto"/>
        <w:textAlignment w:val="baseline"/>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bdr w:val="none" w:sz="0" w:space="0" w:color="auto" w:frame="1"/>
          <w:lang w:eastAsia="ru-RU"/>
        </w:rPr>
        <w:t>- Исследовать основные принципы здорового питания</w:t>
      </w:r>
    </w:p>
    <w:p w:rsidR="006E1F5F" w:rsidRPr="00EC1025" w:rsidRDefault="006E1F5F" w:rsidP="00EC1025">
      <w:pPr>
        <w:spacing w:after="0" w:line="240" w:lineRule="auto"/>
        <w:textAlignment w:val="baseline"/>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bdr w:val="none" w:sz="0" w:space="0" w:color="auto" w:frame="1"/>
          <w:lang w:eastAsia="ru-RU"/>
        </w:rPr>
        <w:t>- Выявить плюсы и минусы здорового питания</w:t>
      </w:r>
    </w:p>
    <w:p w:rsidR="006E1F5F" w:rsidRPr="00EC1025" w:rsidRDefault="006E1F5F" w:rsidP="00EC1025">
      <w:pPr>
        <w:pStyle w:val="c6"/>
        <w:spacing w:before="0" w:beforeAutospacing="0" w:after="0" w:afterAutospacing="0"/>
        <w:textAlignment w:val="baseline"/>
        <w:rPr>
          <w:color w:val="000000"/>
        </w:rPr>
      </w:pPr>
      <w:r w:rsidRPr="00EC1025">
        <w:rPr>
          <w:b/>
          <w:color w:val="000000"/>
        </w:rPr>
        <w:t>Сроки реализации проекта:</w:t>
      </w:r>
      <w:r w:rsidRPr="00EC1025">
        <w:rPr>
          <w:color w:val="000000"/>
        </w:rPr>
        <w:t xml:space="preserve"> с 0</w:t>
      </w:r>
      <w:r w:rsidR="00EC1025">
        <w:rPr>
          <w:color w:val="000000"/>
        </w:rPr>
        <w:t>6</w:t>
      </w:r>
      <w:r w:rsidRPr="00EC1025">
        <w:rPr>
          <w:color w:val="000000"/>
        </w:rPr>
        <w:t>.09.2019г. по 31.05.2020г.</w:t>
      </w:r>
    </w:p>
    <w:p w:rsidR="00E27B3F" w:rsidRPr="00EC1025" w:rsidRDefault="00E27B3F" w:rsidP="00EC1025">
      <w:pPr>
        <w:pStyle w:val="c6"/>
        <w:spacing w:before="0" w:beforeAutospacing="0" w:after="0" w:afterAutospacing="0"/>
        <w:textAlignment w:val="baseline"/>
        <w:rPr>
          <w:b/>
          <w:color w:val="000000"/>
        </w:rPr>
      </w:pPr>
      <w:r w:rsidRPr="00EC1025">
        <w:rPr>
          <w:b/>
          <w:color w:val="000000"/>
        </w:rPr>
        <w:t>Ожидаемые результаты</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100% охват детей горячим питанием</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Переход системы школьного питания на новый качественный уровень.</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Обеспечение соответствия питания детей установленным нормам и стандартам.</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 xml:space="preserve">Обеспечение социальных гарантий – доступности и равных возможностей получения питания </w:t>
      </w:r>
      <w:proofErr w:type="gramStart"/>
      <w:r w:rsidRPr="00EC1025">
        <w:rPr>
          <w:color w:val="000000"/>
        </w:rPr>
        <w:t>обучающимися</w:t>
      </w:r>
      <w:proofErr w:type="gramEnd"/>
      <w:r w:rsidRPr="00EC1025">
        <w:rPr>
          <w:color w:val="000000"/>
        </w:rPr>
        <w:t>.</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Повышение уровня профессиональной подготовки педагогических кадров, медицинских работников и сотрудников школьных пищеблоков по совершенствованию организации питания обучающихся.</w:t>
      </w:r>
    </w:p>
    <w:p w:rsidR="00EC1025" w:rsidRDefault="00EC1025" w:rsidP="00EC1025">
      <w:pPr>
        <w:pStyle w:val="a4"/>
        <w:shd w:val="clear" w:color="auto" w:fill="FFFFFF"/>
        <w:spacing w:before="0" w:beforeAutospacing="0" w:after="0" w:afterAutospacing="0"/>
        <w:rPr>
          <w:color w:val="000000"/>
        </w:rPr>
      </w:pP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Обеспечение гарантированного качества и безопасности пищевых продуктов, используемых в питании.</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 xml:space="preserve">Отсутствие среди детей и </w:t>
      </w:r>
      <w:proofErr w:type="gramStart"/>
      <w:r w:rsidRPr="00EC1025">
        <w:rPr>
          <w:color w:val="000000"/>
        </w:rPr>
        <w:t>подростков</w:t>
      </w:r>
      <w:proofErr w:type="gramEnd"/>
      <w:r w:rsidRPr="00EC1025">
        <w:rPr>
          <w:color w:val="000000"/>
        </w:rPr>
        <w:t xml:space="preserve"> инфекционных и неинфекционных заболеваний, связанных с фактором питания.</w:t>
      </w:r>
    </w:p>
    <w:p w:rsidR="00E27B3F" w:rsidRPr="00EC1025" w:rsidRDefault="00E27B3F" w:rsidP="00EC1025">
      <w:pPr>
        <w:pStyle w:val="a4"/>
        <w:shd w:val="clear" w:color="auto" w:fill="FFFFFF"/>
        <w:spacing w:before="0" w:beforeAutospacing="0" w:after="0" w:afterAutospacing="0"/>
        <w:rPr>
          <w:color w:val="000000"/>
        </w:rPr>
      </w:pPr>
      <w:r w:rsidRPr="00EC1025">
        <w:rPr>
          <w:color w:val="000000"/>
        </w:rPr>
        <w:t>Совершенствование системы финансирования школьного питания; оптимизация затрат, включая бюджетные дотации.</w:t>
      </w:r>
    </w:p>
    <w:p w:rsidR="00EC1025" w:rsidRDefault="00EC1025" w:rsidP="00EC1025">
      <w:pPr>
        <w:pStyle w:val="c6"/>
        <w:spacing w:before="0" w:beforeAutospacing="0" w:after="0" w:afterAutospacing="0"/>
        <w:textAlignment w:val="baseline"/>
        <w:rPr>
          <w:b/>
          <w:color w:val="000000"/>
        </w:rPr>
      </w:pPr>
    </w:p>
    <w:p w:rsidR="008D58B4" w:rsidRPr="00EC1025" w:rsidRDefault="00A53BEE" w:rsidP="00EC1025">
      <w:pPr>
        <w:pStyle w:val="c6"/>
        <w:spacing w:before="0" w:beforeAutospacing="0" w:after="0" w:afterAutospacing="0"/>
        <w:textAlignment w:val="baseline"/>
        <w:rPr>
          <w:b/>
          <w:color w:val="000000"/>
        </w:rPr>
      </w:pPr>
      <w:r w:rsidRPr="00EC1025">
        <w:rPr>
          <w:b/>
          <w:color w:val="000000"/>
        </w:rPr>
        <w:t xml:space="preserve">1.1 </w:t>
      </w:r>
      <w:r w:rsidR="008D58B4" w:rsidRPr="00EC1025">
        <w:rPr>
          <w:b/>
          <w:color w:val="000000"/>
        </w:rPr>
        <w:t>Перечень нормативно-методического обеспечения процесса функционирования и развития системы питания</w:t>
      </w:r>
    </w:p>
    <w:p w:rsidR="00723278" w:rsidRPr="00EC1025" w:rsidRDefault="00723278" w:rsidP="00EC1025">
      <w:pPr>
        <w:pStyle w:val="c6"/>
        <w:numPr>
          <w:ilvl w:val="0"/>
          <w:numId w:val="7"/>
        </w:numPr>
        <w:spacing w:before="0" w:beforeAutospacing="0" w:after="0" w:afterAutospacing="0"/>
        <w:textAlignment w:val="baseline"/>
        <w:rPr>
          <w:color w:val="000000"/>
          <w:shd w:val="clear" w:color="auto" w:fill="FFFFFF"/>
        </w:rPr>
      </w:pPr>
      <w:r w:rsidRPr="00EC1025">
        <w:rPr>
          <w:color w:val="000000"/>
          <w:shd w:val="clear" w:color="auto" w:fill="FFFFFF"/>
        </w:rPr>
        <w:lastRenderedPageBreak/>
        <w:t>Федеральный закон от 30.03.1999г. № 52-ФЗ «О санитарно-эпидемиологическом благополучии населения»</w:t>
      </w:r>
      <w:proofErr w:type="gramStart"/>
      <w:r w:rsidRPr="00EC1025">
        <w:rPr>
          <w:color w:val="000000"/>
          <w:shd w:val="clear" w:color="auto" w:fill="FFFFFF"/>
        </w:rPr>
        <w:t> </w:t>
      </w:r>
      <w:r w:rsidR="00F940AD" w:rsidRPr="00EC1025">
        <w:rPr>
          <w:color w:val="000000"/>
          <w:shd w:val="clear" w:color="auto" w:fill="FFFFFF"/>
        </w:rPr>
        <w:t>;</w:t>
      </w:r>
      <w:proofErr w:type="gramEnd"/>
    </w:p>
    <w:p w:rsidR="004B545C" w:rsidRPr="00EC1025" w:rsidRDefault="00723278" w:rsidP="00EC1025">
      <w:pPr>
        <w:pStyle w:val="c6"/>
        <w:numPr>
          <w:ilvl w:val="0"/>
          <w:numId w:val="7"/>
        </w:numPr>
        <w:spacing w:before="0" w:beforeAutospacing="0" w:after="0" w:afterAutospacing="0"/>
        <w:textAlignment w:val="baseline"/>
        <w:rPr>
          <w:color w:val="000000"/>
          <w:shd w:val="clear" w:color="auto" w:fill="FFFFFF"/>
        </w:rPr>
      </w:pPr>
      <w:r w:rsidRPr="00EC1025">
        <w:rPr>
          <w:color w:val="000000"/>
          <w:shd w:val="clear" w:color="auto" w:fill="FFFFFF"/>
        </w:rPr>
        <w:t>Основные принципы организации питания детей и подростков в образовательных учреждениях</w:t>
      </w:r>
      <w:r w:rsidR="00F940AD" w:rsidRPr="00EC1025">
        <w:rPr>
          <w:color w:val="000000"/>
          <w:shd w:val="clear" w:color="auto" w:fill="FFFFFF"/>
        </w:rPr>
        <w:t>;</w:t>
      </w:r>
    </w:p>
    <w:p w:rsidR="00BD3EA7" w:rsidRPr="00EC1025" w:rsidRDefault="004B545C" w:rsidP="00EC1025">
      <w:pPr>
        <w:pStyle w:val="c6"/>
        <w:numPr>
          <w:ilvl w:val="0"/>
          <w:numId w:val="8"/>
        </w:numPr>
        <w:spacing w:before="0" w:beforeAutospacing="0" w:after="0" w:afterAutospacing="0"/>
        <w:textAlignment w:val="baseline"/>
        <w:rPr>
          <w:color w:val="000000"/>
          <w:shd w:val="clear" w:color="auto" w:fill="FFFFFF"/>
        </w:rPr>
      </w:pPr>
      <w:r w:rsidRPr="00EC1025">
        <w:rPr>
          <w:color w:val="000000"/>
          <w:shd w:val="clear" w:color="auto" w:fill="FFFFFF"/>
        </w:rPr>
        <w:t>Федеральный закон от 02.01.2000г. № 29-ФЗ «О качестве и безопасности пищевых продуктов»</w:t>
      </w:r>
      <w:proofErr w:type="gramStart"/>
      <w:r w:rsidRPr="00EC1025">
        <w:rPr>
          <w:color w:val="000000"/>
          <w:shd w:val="clear" w:color="auto" w:fill="FFFFFF"/>
        </w:rPr>
        <w:t> </w:t>
      </w:r>
      <w:r w:rsidR="00F940AD" w:rsidRPr="00EC1025">
        <w:rPr>
          <w:color w:val="000000"/>
          <w:shd w:val="clear" w:color="auto" w:fill="FFFFFF"/>
        </w:rPr>
        <w:t>;</w:t>
      </w:r>
      <w:proofErr w:type="gramEnd"/>
      <w:r w:rsidR="00723278" w:rsidRPr="00EC1025">
        <w:rPr>
          <w:color w:val="000000"/>
          <w:shd w:val="clear" w:color="auto" w:fill="FFFFFF"/>
        </w:rPr>
        <w:br/>
      </w:r>
      <w:r w:rsidR="00723278" w:rsidRPr="00EC1025">
        <w:rPr>
          <w:b/>
          <w:bCs/>
          <w:i/>
          <w:iCs/>
          <w:color w:val="000000"/>
          <w:shd w:val="clear" w:color="auto" w:fill="FFFFFF"/>
        </w:rPr>
        <w:t>Санитарные правила и нормативы</w:t>
      </w:r>
    </w:p>
    <w:p w:rsidR="00F940AD" w:rsidRPr="00EC1025" w:rsidRDefault="00BD3EA7" w:rsidP="00EC1025">
      <w:pPr>
        <w:pStyle w:val="c6"/>
        <w:numPr>
          <w:ilvl w:val="0"/>
          <w:numId w:val="8"/>
        </w:numPr>
        <w:spacing w:before="0" w:beforeAutospacing="0" w:after="0" w:afterAutospacing="0"/>
        <w:textAlignment w:val="baseline"/>
        <w:rPr>
          <w:color w:val="000000"/>
          <w:shd w:val="clear" w:color="auto" w:fill="FFFFFF"/>
        </w:rPr>
      </w:pPr>
      <w:r w:rsidRPr="00EC1025">
        <w:rPr>
          <w:color w:val="000000"/>
          <w:shd w:val="clear" w:color="auto" w:fill="FFFFFF"/>
        </w:rPr>
        <w:t xml:space="preserve">- </w:t>
      </w:r>
      <w:proofErr w:type="spellStart"/>
      <w:r w:rsidRPr="00EC1025">
        <w:rPr>
          <w:color w:val="000000"/>
          <w:shd w:val="clear" w:color="auto" w:fill="FFFFFF"/>
        </w:rPr>
        <w:t>СанПиН</w:t>
      </w:r>
      <w:proofErr w:type="spellEnd"/>
      <w:r w:rsidRPr="00EC1025">
        <w:rPr>
          <w:color w:val="000000"/>
          <w:shd w:val="clear" w:color="auto" w:fill="FFFFFF"/>
        </w:rPr>
        <w:t xml:space="preserve"> 2.4.5.2409-08 «Санитарно-эпидемиологические требования к организации питания обучающихся в общеобразоват</w:t>
      </w:r>
      <w:r w:rsidR="00F940AD" w:rsidRPr="00EC1025">
        <w:rPr>
          <w:color w:val="000000"/>
          <w:shd w:val="clear" w:color="auto" w:fill="FFFFFF"/>
        </w:rPr>
        <w:t>ельных учреждениях, учреждениях;</w:t>
      </w:r>
    </w:p>
    <w:p w:rsidR="00BD3EA7" w:rsidRPr="00EC1025" w:rsidRDefault="00BD3EA7" w:rsidP="00EC1025">
      <w:pPr>
        <w:pStyle w:val="c6"/>
        <w:numPr>
          <w:ilvl w:val="0"/>
          <w:numId w:val="8"/>
        </w:numPr>
        <w:spacing w:before="0" w:beforeAutospacing="0" w:after="0" w:afterAutospacing="0"/>
        <w:textAlignment w:val="baseline"/>
        <w:rPr>
          <w:color w:val="000000"/>
          <w:shd w:val="clear" w:color="auto" w:fill="FFFFFF"/>
        </w:rPr>
      </w:pPr>
      <w:r w:rsidRPr="00EC1025">
        <w:rPr>
          <w:color w:val="000000"/>
          <w:shd w:val="clear" w:color="auto" w:fill="FFFFFF"/>
        </w:rPr>
        <w:t>начального и среднего профессионального образования»</w:t>
      </w:r>
      <w:r w:rsidR="00F940AD" w:rsidRPr="00EC1025">
        <w:rPr>
          <w:color w:val="000000"/>
          <w:shd w:val="clear" w:color="auto" w:fill="FFFFFF"/>
        </w:rPr>
        <w:t>;</w:t>
      </w:r>
    </w:p>
    <w:p w:rsidR="00BD3EA7" w:rsidRPr="00EC1025" w:rsidRDefault="00BD3EA7" w:rsidP="00EC1025">
      <w:pPr>
        <w:pStyle w:val="c6"/>
        <w:numPr>
          <w:ilvl w:val="0"/>
          <w:numId w:val="9"/>
        </w:numPr>
        <w:spacing w:before="0" w:beforeAutospacing="0" w:after="0" w:afterAutospacing="0"/>
        <w:textAlignment w:val="baseline"/>
        <w:rPr>
          <w:color w:val="000000"/>
          <w:shd w:val="clear" w:color="auto" w:fill="FFFFFF"/>
        </w:rPr>
      </w:pPr>
      <w:proofErr w:type="spellStart"/>
      <w:r w:rsidRPr="00EC1025">
        <w:rPr>
          <w:color w:val="000000"/>
          <w:shd w:val="clear" w:color="auto" w:fill="FFFFFF"/>
        </w:rPr>
        <w:t>СанПиН</w:t>
      </w:r>
      <w:proofErr w:type="spellEnd"/>
      <w:r w:rsidRPr="00EC1025">
        <w:rPr>
          <w:color w:val="000000"/>
          <w:shd w:val="clear" w:color="auto" w:fill="FFFFFF"/>
        </w:rPr>
        <w:t xml:space="preserve"> 2.3.2.1078-01 «Гигиенические требования безопасности и пищев</w:t>
      </w:r>
      <w:r w:rsidR="00F940AD" w:rsidRPr="00EC1025">
        <w:rPr>
          <w:color w:val="000000"/>
          <w:shd w:val="clear" w:color="auto" w:fill="FFFFFF"/>
        </w:rPr>
        <w:t>ой ценности пищевых продуктов»;</w:t>
      </w:r>
      <w:r w:rsidR="00723278" w:rsidRPr="00EC1025">
        <w:rPr>
          <w:color w:val="000000"/>
          <w:shd w:val="clear" w:color="auto" w:fill="FFFFFF"/>
        </w:rPr>
        <w:br/>
      </w:r>
      <w:r w:rsidR="00723278" w:rsidRPr="00EC1025">
        <w:rPr>
          <w:b/>
          <w:bCs/>
          <w:i/>
          <w:iCs/>
          <w:color w:val="000000"/>
          <w:shd w:val="clear" w:color="auto" w:fill="FFFFFF"/>
        </w:rPr>
        <w:t>Перечень дезинфицирующих средств, разрешенных к применению</w:t>
      </w:r>
    </w:p>
    <w:p w:rsidR="00BD3EA7" w:rsidRPr="00EC1025" w:rsidRDefault="00723278" w:rsidP="00EC1025">
      <w:pPr>
        <w:pStyle w:val="c6"/>
        <w:numPr>
          <w:ilvl w:val="0"/>
          <w:numId w:val="9"/>
        </w:numPr>
        <w:spacing w:before="0" w:beforeAutospacing="0" w:after="0" w:afterAutospacing="0"/>
        <w:textAlignment w:val="baseline"/>
        <w:rPr>
          <w:color w:val="000000"/>
          <w:shd w:val="clear" w:color="auto" w:fill="FFFFFF"/>
        </w:rPr>
      </w:pPr>
      <w:r w:rsidRPr="00EC1025">
        <w:rPr>
          <w:color w:val="000000"/>
          <w:shd w:val="clear" w:color="auto" w:fill="FFFFFF"/>
        </w:rPr>
        <w:t> </w:t>
      </w:r>
      <w:proofErr w:type="spellStart"/>
      <w:r w:rsidRPr="00EC1025">
        <w:rPr>
          <w:color w:val="000000"/>
          <w:shd w:val="clear" w:color="auto" w:fill="FFFFFF"/>
        </w:rPr>
        <w:t>СанПиН</w:t>
      </w:r>
      <w:proofErr w:type="spellEnd"/>
      <w:r w:rsidRPr="00EC1025">
        <w:rPr>
          <w:color w:val="000000"/>
          <w:shd w:val="clear" w:color="auto" w:fill="FFFFFF"/>
        </w:rPr>
        <w:t xml:space="preserve"> 2.4.2.1178-02 «Гигиенические требования к условиям обучения в общеобразовательных учреждениях» </w:t>
      </w:r>
    </w:p>
    <w:p w:rsidR="00BD3EA7" w:rsidRPr="00EC1025" w:rsidRDefault="00723278" w:rsidP="00EC1025">
      <w:pPr>
        <w:pStyle w:val="c6"/>
        <w:numPr>
          <w:ilvl w:val="0"/>
          <w:numId w:val="9"/>
        </w:numPr>
        <w:spacing w:before="0" w:beforeAutospacing="0" w:after="0" w:afterAutospacing="0"/>
        <w:textAlignment w:val="baseline"/>
        <w:rPr>
          <w:color w:val="000000"/>
          <w:shd w:val="clear" w:color="auto" w:fill="FFFFFF"/>
        </w:rPr>
      </w:pPr>
      <w:r w:rsidRPr="00EC1025">
        <w:rPr>
          <w:color w:val="000000"/>
          <w:shd w:val="clear" w:color="auto" w:fill="FFFFFF"/>
        </w:rPr>
        <w:t> </w:t>
      </w:r>
      <w:proofErr w:type="spellStart"/>
      <w:r w:rsidRPr="00EC1025">
        <w:rPr>
          <w:color w:val="000000"/>
          <w:shd w:val="clear" w:color="auto" w:fill="FFFFFF"/>
        </w:rPr>
        <w:t>СанПиН</w:t>
      </w:r>
      <w:proofErr w:type="spellEnd"/>
      <w:r w:rsidRPr="00EC1025">
        <w:rPr>
          <w:color w:val="000000"/>
          <w:shd w:val="clear" w:color="auto" w:fill="FFFFFF"/>
        </w:rPr>
        <w:t xml:space="preserve"> 2.3.2.1324-03 «Гигиенические требования к срокам годности и условиям хранения пищевых продуктов» </w:t>
      </w:r>
      <w:r w:rsidRPr="00EC1025">
        <w:rPr>
          <w:color w:val="000000"/>
          <w:shd w:val="clear" w:color="auto" w:fill="FFFFFF"/>
        </w:rPr>
        <w:br/>
      </w:r>
      <w:r w:rsidRPr="00EC1025">
        <w:rPr>
          <w:b/>
          <w:bCs/>
          <w:i/>
          <w:iCs/>
          <w:color w:val="000000"/>
          <w:shd w:val="clear" w:color="auto" w:fill="FFFFFF"/>
        </w:rPr>
        <w:t>Витамины в питании детей и подростков</w:t>
      </w:r>
    </w:p>
    <w:p w:rsidR="00BD3EA7" w:rsidRPr="00EC1025" w:rsidRDefault="00BD3EA7" w:rsidP="00EC1025">
      <w:pPr>
        <w:pStyle w:val="c6"/>
        <w:numPr>
          <w:ilvl w:val="0"/>
          <w:numId w:val="9"/>
        </w:numPr>
        <w:spacing w:before="0" w:beforeAutospacing="0" w:after="0" w:afterAutospacing="0"/>
        <w:textAlignment w:val="baseline"/>
        <w:rPr>
          <w:color w:val="000000"/>
          <w:shd w:val="clear" w:color="auto" w:fill="FFFFFF"/>
        </w:rPr>
      </w:pPr>
      <w:proofErr w:type="spellStart"/>
      <w:r w:rsidRPr="00EC1025">
        <w:rPr>
          <w:color w:val="000000"/>
          <w:shd w:val="clear" w:color="auto" w:fill="FFFFFF"/>
        </w:rPr>
        <w:t>СанПиН</w:t>
      </w:r>
      <w:proofErr w:type="spellEnd"/>
      <w:r w:rsidRPr="00EC1025">
        <w:rPr>
          <w:color w:val="000000"/>
          <w:shd w:val="clear" w:color="auto" w:fill="FFFFFF"/>
        </w:rPr>
        <w:t xml:space="preserve"> 2.3.2.1940-05 Организация детского питания» </w:t>
      </w:r>
      <w:r w:rsidRPr="00EC1025">
        <w:rPr>
          <w:color w:val="000000"/>
          <w:shd w:val="clear" w:color="auto" w:fill="FFFFFF"/>
        </w:rPr>
        <w:br/>
      </w:r>
      <w:r w:rsidR="00723278" w:rsidRPr="00EC1025">
        <w:rPr>
          <w:b/>
          <w:bCs/>
          <w:i/>
          <w:iCs/>
          <w:color w:val="000000"/>
          <w:shd w:val="clear" w:color="auto" w:fill="FFFFFF"/>
        </w:rPr>
        <w:t>Обогащенные продукты как одно из решений проблемы нарушений питания детей и подростков</w:t>
      </w:r>
    </w:p>
    <w:p w:rsidR="006E1F5F" w:rsidRPr="00EC1025" w:rsidRDefault="00723278" w:rsidP="00EC1025">
      <w:pPr>
        <w:pStyle w:val="c6"/>
        <w:numPr>
          <w:ilvl w:val="0"/>
          <w:numId w:val="9"/>
        </w:numPr>
        <w:spacing w:before="0" w:beforeAutospacing="0" w:after="0" w:afterAutospacing="0"/>
        <w:textAlignment w:val="baseline"/>
        <w:rPr>
          <w:color w:val="000000"/>
          <w:shd w:val="clear" w:color="auto" w:fill="FFFFFF"/>
        </w:rPr>
      </w:pPr>
      <w:r w:rsidRPr="00EC1025">
        <w:rPr>
          <w:color w:val="000000"/>
          <w:shd w:val="clear" w:color="auto" w:fill="FFFFFF"/>
        </w:rPr>
        <w:t> </w:t>
      </w:r>
      <w:proofErr w:type="spellStart"/>
      <w:r w:rsidRPr="00EC1025">
        <w:rPr>
          <w:color w:val="000000"/>
          <w:shd w:val="clear" w:color="auto" w:fill="FFFFFF"/>
        </w:rPr>
        <w:t>СанПиН</w:t>
      </w:r>
      <w:proofErr w:type="spellEnd"/>
      <w:r w:rsidRPr="00EC1025">
        <w:rPr>
          <w:color w:val="000000"/>
          <w:shd w:val="clear" w:color="auto" w:fill="FFFFFF"/>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D3EA7" w:rsidRPr="00EC1025" w:rsidRDefault="00723278" w:rsidP="00EC1025">
      <w:pPr>
        <w:pStyle w:val="c6"/>
        <w:numPr>
          <w:ilvl w:val="0"/>
          <w:numId w:val="6"/>
        </w:numPr>
        <w:spacing w:before="0" w:beforeAutospacing="0" w:after="0" w:afterAutospacing="0"/>
        <w:textAlignment w:val="baseline"/>
        <w:rPr>
          <w:color w:val="000000"/>
          <w:shd w:val="clear" w:color="auto" w:fill="FFFFFF"/>
        </w:rPr>
      </w:pPr>
      <w:r w:rsidRPr="00EC1025">
        <w:rPr>
          <w:b/>
          <w:bCs/>
          <w:i/>
          <w:iCs/>
          <w:color w:val="000000"/>
          <w:shd w:val="clear" w:color="auto" w:fill="FFFFFF"/>
        </w:rPr>
        <w:t>Режим питания в детских учреждениях</w:t>
      </w:r>
    </w:p>
    <w:p w:rsidR="00723278" w:rsidRPr="00EC1025" w:rsidRDefault="00723278" w:rsidP="00EC1025">
      <w:pPr>
        <w:pStyle w:val="c6"/>
        <w:numPr>
          <w:ilvl w:val="0"/>
          <w:numId w:val="6"/>
        </w:numPr>
        <w:spacing w:before="0" w:beforeAutospacing="0" w:after="0" w:afterAutospacing="0"/>
        <w:textAlignment w:val="baseline"/>
        <w:rPr>
          <w:color w:val="000000"/>
          <w:shd w:val="clear" w:color="auto" w:fill="FFFFFF"/>
        </w:rPr>
      </w:pPr>
      <w:proofErr w:type="spellStart"/>
      <w:r w:rsidRPr="00EC1025">
        <w:rPr>
          <w:color w:val="000000"/>
          <w:shd w:val="clear" w:color="auto" w:fill="FFFFFF"/>
        </w:rPr>
        <w:t>СанПиН</w:t>
      </w:r>
      <w:proofErr w:type="spellEnd"/>
      <w:r w:rsidRPr="00EC1025">
        <w:rPr>
          <w:color w:val="000000"/>
          <w:shd w:val="clear" w:color="auto" w:fill="FFFFFF"/>
        </w:rPr>
        <w:t xml:space="preserve"> 2.1.4.1116-02 «Питьевая вода. Гигиенические требования к качеству воды, расфасованной в емкости. Контроль качества»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Методические рекомендации № 0100/8605-07-34 «Примерные меню горячих школьных завтраков и обедов для организации питания детей 7-11 и 11-18 лет в государственных образовательных учреждениях»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Методические рекомендации № 0100/8604-07-34 «Рекомендуемые среднесуточные наборы продуктов для питания детей 7-11 и 11-18 лет»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Методические рекомендации №0100/8606-07-34 «Рекомендуемый ассортимент пищевых продуктов для реализации в школьных буфетах»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 xml:space="preserve">Приказ Минздрава РФ от 14 декабря 1999 г. N 444 «О мерах по профилактике заболеваний, связанных с дефицитом йода и других </w:t>
      </w:r>
      <w:proofErr w:type="spellStart"/>
      <w:r w:rsidRPr="00EC1025">
        <w:rPr>
          <w:color w:val="000000"/>
        </w:rPr>
        <w:t>микронутриентов</w:t>
      </w:r>
      <w:proofErr w:type="spellEnd"/>
      <w:r w:rsidRPr="00EC1025">
        <w:rPr>
          <w:color w:val="000000"/>
        </w:rPr>
        <w:t>» </w:t>
      </w:r>
    </w:p>
    <w:p w:rsidR="00EC1025" w:rsidRPr="00EC1025" w:rsidRDefault="00EC1025" w:rsidP="00A57AAD">
      <w:pPr>
        <w:pStyle w:val="a4"/>
        <w:shd w:val="clear" w:color="auto" w:fill="FFFFFF"/>
        <w:spacing w:before="0" w:beforeAutospacing="0" w:after="0" w:afterAutospacing="0"/>
        <w:rPr>
          <w:color w:val="000000"/>
        </w:rPr>
      </w:pP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 xml:space="preserve">Письмо Минздрава РФ от 23 июня 2003 г. N 13-16/42 «О направлении информационного письма «Об обеспечении общеобразовательных учреждений йодированной солью и пищевыми продуктами, обогащенными </w:t>
      </w:r>
      <w:proofErr w:type="spellStart"/>
      <w:r w:rsidRPr="00EC1025">
        <w:rPr>
          <w:color w:val="000000"/>
        </w:rPr>
        <w:t>микронутриентами</w:t>
      </w:r>
      <w:proofErr w:type="spellEnd"/>
      <w:r w:rsidRPr="00EC1025">
        <w:rPr>
          <w:color w:val="000000"/>
        </w:rPr>
        <w:t>» </w:t>
      </w:r>
    </w:p>
    <w:p w:rsidR="00723278" w:rsidRPr="00EC1025" w:rsidRDefault="00723278" w:rsidP="00EC1025">
      <w:pPr>
        <w:pStyle w:val="a4"/>
        <w:numPr>
          <w:ilvl w:val="0"/>
          <w:numId w:val="6"/>
        </w:numPr>
        <w:shd w:val="clear" w:color="auto" w:fill="FFFFFF"/>
        <w:spacing w:before="0" w:beforeAutospacing="0" w:after="0" w:afterAutospacing="0"/>
        <w:rPr>
          <w:color w:val="000000"/>
        </w:rPr>
      </w:pPr>
      <w:proofErr w:type="gramStart"/>
      <w:r w:rsidRPr="00EC1025">
        <w:rPr>
          <w:color w:val="000000"/>
        </w:rPr>
        <w:t>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 (утв. Министерством здравоохранения и социального развития РФ 15 января 2008 г. N 206-ВС </w:t>
      </w:r>
      <w:proofErr w:type="gramEnd"/>
    </w:p>
    <w:p w:rsidR="00723278" w:rsidRPr="00EC1025" w:rsidRDefault="00723278" w:rsidP="00EC1025">
      <w:pPr>
        <w:pStyle w:val="a4"/>
        <w:shd w:val="clear" w:color="auto" w:fill="FFFFFF"/>
        <w:spacing w:before="0" w:beforeAutospacing="0" w:after="0" w:afterAutospacing="0"/>
        <w:ind w:left="502"/>
        <w:rPr>
          <w:color w:val="000000"/>
        </w:rPr>
      </w:pPr>
      <w:r w:rsidRPr="00EC1025">
        <w:rPr>
          <w:color w:val="000000"/>
        </w:rPr>
        <w:br/>
      </w:r>
      <w:r w:rsidRPr="00EC1025">
        <w:rPr>
          <w:b/>
          <w:bCs/>
          <w:i/>
          <w:iCs/>
          <w:color w:val="000000"/>
          <w:shd w:val="clear" w:color="auto" w:fill="FFFFFF"/>
        </w:rPr>
        <w:t>Постановления и приказы</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Постановление Главного государственного санитарного врача РФ от 31 августа 2006 г. N 30 «Об организации питания детей в общеобразовательных учреждениях»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 xml:space="preserve">Постановление Главного государственного санитарного врача РФ от 5 марта 2004 г. N 9 «О дополнительных мерах по профилактике заболеваний, обусловленных дефицитом </w:t>
      </w:r>
      <w:proofErr w:type="spellStart"/>
      <w:r w:rsidRPr="00EC1025">
        <w:rPr>
          <w:color w:val="000000"/>
        </w:rPr>
        <w:t>микронутриентов</w:t>
      </w:r>
      <w:proofErr w:type="spellEnd"/>
      <w:r w:rsidRPr="00EC1025">
        <w:rPr>
          <w:color w:val="000000"/>
        </w:rPr>
        <w:t>»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lastRenderedPageBreak/>
        <w:t>Постановление Главного государственного санитарного врача РФ от 16 сентября 2003 г. N 148 «О дополнительных мерах по профилактике заболеваний, обусловленных дефицитом железа в структуре питания населения»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Постановление Главного государственного санитарного врача РФ от 5 мая 2003 г. N 91 «О мерах по профилактике заболеваний, обусловленных дефицитом железа в структуре питания населения» </w:t>
      </w:r>
    </w:p>
    <w:p w:rsidR="00723278" w:rsidRPr="00EC1025" w:rsidRDefault="00723278" w:rsidP="00EC1025">
      <w:pPr>
        <w:pStyle w:val="a4"/>
        <w:numPr>
          <w:ilvl w:val="0"/>
          <w:numId w:val="6"/>
        </w:numPr>
        <w:shd w:val="clear" w:color="auto" w:fill="FFFFFF"/>
        <w:spacing w:before="0" w:beforeAutospacing="0" w:after="0" w:afterAutospacing="0"/>
        <w:rPr>
          <w:color w:val="000000"/>
        </w:rPr>
      </w:pPr>
      <w:r w:rsidRPr="00EC1025">
        <w:rPr>
          <w:color w:val="000000"/>
        </w:rPr>
        <w:t>Приказ Федеральной службы по надзору в сфере защиты прав потребителей и благополучия человека от 27 февраля 2007 г. N 54 «О мерах по совершенствованию санитарно-эпидемиологического надзора за организацией питания в образовательных учреждениях» </w:t>
      </w:r>
      <w:r w:rsidRPr="00EC1025">
        <w:rPr>
          <w:color w:val="000000"/>
        </w:rPr>
        <w:br/>
      </w:r>
    </w:p>
    <w:p w:rsidR="00723278" w:rsidRPr="00EC1025" w:rsidRDefault="00A53BEE" w:rsidP="00EC1025">
      <w:pPr>
        <w:pStyle w:val="c6"/>
        <w:spacing w:before="0" w:beforeAutospacing="0" w:after="0" w:afterAutospacing="0"/>
        <w:ind w:left="-180" w:firstLine="888"/>
        <w:textAlignment w:val="baseline"/>
        <w:rPr>
          <w:b/>
          <w:color w:val="000000"/>
        </w:rPr>
      </w:pPr>
      <w:r w:rsidRPr="00EC1025">
        <w:rPr>
          <w:b/>
          <w:color w:val="000000"/>
        </w:rPr>
        <w:t xml:space="preserve">1.2 </w:t>
      </w:r>
      <w:r w:rsidR="00BD3EA7" w:rsidRPr="00EC1025">
        <w:rPr>
          <w:b/>
          <w:color w:val="000000"/>
        </w:rPr>
        <w:t>Основные направления комплексной модернизации осуществления системы  питания в общеобразовательной организации</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xml:space="preserve">   Комплекс мер предусматривает осуществление ряда мероприятий, направленных </w:t>
      </w:r>
      <w:proofErr w:type="gramStart"/>
      <w:r w:rsidRPr="00EC1025">
        <w:rPr>
          <w:rFonts w:ascii="Times New Roman" w:eastAsia="Times New Roman" w:hAnsi="Times New Roman" w:cs="Times New Roman"/>
          <w:color w:val="000000"/>
          <w:sz w:val="24"/>
          <w:szCs w:val="24"/>
          <w:lang w:eastAsia="ru-RU"/>
        </w:rPr>
        <w:t>на</w:t>
      </w:r>
      <w:proofErr w:type="gramEnd"/>
      <w:r w:rsidRPr="00EC1025">
        <w:rPr>
          <w:rFonts w:ascii="Times New Roman" w:eastAsia="Times New Roman" w:hAnsi="Times New Roman" w:cs="Times New Roman"/>
          <w:color w:val="000000"/>
          <w:sz w:val="24"/>
          <w:szCs w:val="24"/>
          <w:lang w:eastAsia="ru-RU"/>
        </w:rPr>
        <w:t>:</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1.​ Нормативно-правовое и методическое обеспечение комплекса мер – будет реализовано за счет подготовки и принятия на муниципальном уровне и уровне учреждений пакетов нормативных документов, локальных актов и рекомендаций по организации здорового питания.</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xml:space="preserve">2.​ Постоянное обновление технологического, холодильного и др. оборудования школьных столовых с целью внедрения прогрессивных </w:t>
      </w:r>
      <w:proofErr w:type="spellStart"/>
      <w:r w:rsidRPr="00EC1025">
        <w:rPr>
          <w:rFonts w:ascii="Times New Roman" w:eastAsia="Times New Roman" w:hAnsi="Times New Roman" w:cs="Times New Roman"/>
          <w:color w:val="000000"/>
          <w:sz w:val="24"/>
          <w:szCs w:val="24"/>
          <w:lang w:eastAsia="ru-RU"/>
        </w:rPr>
        <w:t>здоровьесберегающих</w:t>
      </w:r>
      <w:proofErr w:type="spellEnd"/>
      <w:r w:rsidRPr="00EC1025">
        <w:rPr>
          <w:rFonts w:ascii="Times New Roman" w:eastAsia="Times New Roman" w:hAnsi="Times New Roman" w:cs="Times New Roman"/>
          <w:color w:val="000000"/>
          <w:sz w:val="24"/>
          <w:szCs w:val="24"/>
          <w:lang w:eastAsia="ru-RU"/>
        </w:rPr>
        <w:t xml:space="preserve"> технологий приготовления пищи, ограничение контакта работников столовой с продуктами при их приготовлении.</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3.​ Реализация мер по очистке питьевой воды через установку фильтров глубокой очистки на входе забора питьевой воды – эти меры обеспечат использование чистой воды без вредных примесей для приготовления пищи.</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4.​ Внедрение системы безналичного расчета за питание – эти меры обеспечат безопасность учащихся, повысят информированность родителей о системе, рационе и периодичности питания ребенка в школе, повысят меры гигиены при расчетах.</w:t>
      </w:r>
    </w:p>
    <w:p w:rsidR="00EC1025" w:rsidRPr="00F2006A"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5.​ Повышение пищевой ценности продуктов питания обучающихся общеобразовательных учреждений с учетом территориальных особенностей и сезонности потребления, доступности, качества школьного питания, разнообразия рациона питания обучающихся. Названные меры обеспечат улучшение здоровья школьников, снижение утомляемости и восполнит дефицит необходимых микроэлементов в организме детей.</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6.​ Кадровое обеспечение – будет реализована путем организации цикла обучающих семинаров с работниками школ, отвечающих за организацию питания в школах.</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7.​ Информационное обеспечение будет организовано через создание доступных информационных ресурсов для разных аудиторий по всем аспектам проблемы здорового питания детей и подростков с привлечением СМИ.</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8.​ Мониторинговое сопровождение – позволит выявить ресурсы и минимизировать угрозы и риски комплекса мер.</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Социально-экономический эффект проекта предполагает:</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улучшение показателей здоровья школьников в общеобразовательных организациях района;</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сохранение 100% охвата горячим питанием обучающихся и обеспечение для 100% учащихся условий для получения двухразового горячего питания</w:t>
      </w:r>
      <w:proofErr w:type="gramStart"/>
      <w:r w:rsidRPr="00EC1025">
        <w:rPr>
          <w:rFonts w:ascii="Times New Roman" w:eastAsia="Times New Roman" w:hAnsi="Times New Roman" w:cs="Times New Roman"/>
          <w:color w:val="000000"/>
          <w:sz w:val="24"/>
          <w:szCs w:val="24"/>
          <w:lang w:eastAsia="ru-RU"/>
        </w:rPr>
        <w:t>.;</w:t>
      </w:r>
      <w:proofErr w:type="gramEnd"/>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улучшение качества питания школьников в школьных столовых, предполагающее его сбалансированность, рациональность, безопасность;</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формирование системы школьного питания в 50 % школ с внедрением современных технологий приготовления готовой продукции;</w:t>
      </w:r>
    </w:p>
    <w:p w:rsidR="00BD3EA7" w:rsidRPr="00EC1025" w:rsidRDefault="00BD3EA7" w:rsidP="00EC1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формирование общественного интереса к организации школьного питания.</w:t>
      </w:r>
    </w:p>
    <w:p w:rsidR="00A57AAD" w:rsidRDefault="00A57AAD" w:rsidP="00EC1025">
      <w:pPr>
        <w:tabs>
          <w:tab w:val="left" w:pos="3705"/>
        </w:tabs>
        <w:spacing w:after="0" w:line="240" w:lineRule="auto"/>
        <w:jc w:val="center"/>
        <w:rPr>
          <w:rFonts w:ascii="Times New Roman" w:hAnsi="Times New Roman" w:cs="Times New Roman"/>
          <w:b/>
          <w:sz w:val="24"/>
          <w:szCs w:val="24"/>
        </w:rPr>
      </w:pPr>
    </w:p>
    <w:p w:rsidR="00A57AAD" w:rsidRDefault="00A57AAD" w:rsidP="00EC1025">
      <w:pPr>
        <w:tabs>
          <w:tab w:val="left" w:pos="3705"/>
        </w:tabs>
        <w:spacing w:after="0" w:line="240" w:lineRule="auto"/>
        <w:jc w:val="center"/>
        <w:rPr>
          <w:rFonts w:ascii="Times New Roman" w:hAnsi="Times New Roman" w:cs="Times New Roman"/>
          <w:b/>
          <w:sz w:val="24"/>
          <w:szCs w:val="24"/>
        </w:rPr>
      </w:pPr>
    </w:p>
    <w:p w:rsidR="008E4269" w:rsidRPr="00EC1025" w:rsidRDefault="00B6468B" w:rsidP="00EC1025">
      <w:pPr>
        <w:tabs>
          <w:tab w:val="left" w:pos="3705"/>
        </w:tabs>
        <w:spacing w:after="0" w:line="240" w:lineRule="auto"/>
        <w:jc w:val="center"/>
        <w:rPr>
          <w:rFonts w:ascii="Times New Roman" w:hAnsi="Times New Roman" w:cs="Times New Roman"/>
          <w:b/>
          <w:sz w:val="24"/>
          <w:szCs w:val="24"/>
        </w:rPr>
      </w:pPr>
      <w:r w:rsidRPr="00EC1025">
        <w:rPr>
          <w:rFonts w:ascii="Times New Roman" w:hAnsi="Times New Roman" w:cs="Times New Roman"/>
          <w:b/>
          <w:sz w:val="24"/>
          <w:szCs w:val="24"/>
          <w:lang w:val="en-US"/>
        </w:rPr>
        <w:lastRenderedPageBreak/>
        <w:t>II</w:t>
      </w:r>
      <w:r w:rsidRPr="00EC1025">
        <w:rPr>
          <w:rFonts w:ascii="Times New Roman" w:hAnsi="Times New Roman" w:cs="Times New Roman"/>
          <w:b/>
          <w:sz w:val="24"/>
          <w:szCs w:val="24"/>
        </w:rPr>
        <w:t>. Организация питания в школе</w:t>
      </w:r>
    </w:p>
    <w:p w:rsidR="008E4269" w:rsidRPr="00EC1025" w:rsidRDefault="00B16BCC" w:rsidP="00EC1025">
      <w:pPr>
        <w:tabs>
          <w:tab w:val="left" w:pos="3705"/>
        </w:tabs>
        <w:spacing w:after="0" w:line="240" w:lineRule="auto"/>
        <w:rPr>
          <w:rFonts w:ascii="Times New Roman" w:hAnsi="Times New Roman" w:cs="Times New Roman"/>
          <w:b/>
          <w:sz w:val="24"/>
          <w:szCs w:val="24"/>
        </w:rPr>
      </w:pPr>
      <w:r w:rsidRPr="00EC1025">
        <w:rPr>
          <w:rFonts w:ascii="Times New Roman" w:hAnsi="Times New Roman" w:cs="Times New Roman"/>
          <w:b/>
          <w:sz w:val="24"/>
          <w:szCs w:val="24"/>
        </w:rPr>
        <w:t xml:space="preserve">График работы, обеспечение горячим питанием </w:t>
      </w:r>
      <w:r w:rsidR="00F2006A" w:rsidRPr="00EC1025">
        <w:rPr>
          <w:rFonts w:ascii="Times New Roman" w:hAnsi="Times New Roman" w:cs="Times New Roman"/>
          <w:b/>
          <w:sz w:val="24"/>
          <w:szCs w:val="24"/>
        </w:rPr>
        <w:t>учащихся,</w:t>
      </w:r>
      <w:r w:rsidRPr="00EC1025">
        <w:rPr>
          <w:rFonts w:ascii="Times New Roman" w:hAnsi="Times New Roman" w:cs="Times New Roman"/>
          <w:b/>
          <w:sz w:val="24"/>
          <w:szCs w:val="24"/>
        </w:rPr>
        <w:t xml:space="preserve"> в том числе лиц  с ОВЗ и инвалидов</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Ежедневно в дни учебы с понедельника по пятницу, кроме праздничных дней, карантинных мероприятий на базе школьной столовой (буфета) организовано питание обучающихся в виде завтраков, обедов, полдников, буфетной продукции, мучных и кондитерских изделий.</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При организации горячего питания во время перерыва (перемены) для приема пищи обучающихся обеспечивается предварительное накрытие столов, в том числе сервировка приборов, подача на столы: холодных закусок, горячих блюд, напитков, хлеб</w:t>
      </w:r>
      <w:r w:rsidR="00B6468B" w:rsidRPr="00EC1025">
        <w:rPr>
          <w:rFonts w:ascii="Times New Roman" w:eastAsia="Times New Roman" w:hAnsi="Times New Roman" w:cs="Times New Roman"/>
          <w:color w:val="000000"/>
          <w:sz w:val="24"/>
          <w:szCs w:val="24"/>
          <w:lang w:eastAsia="ru-RU"/>
        </w:rPr>
        <w:t>а, кулинарных изделий, фруктов.</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Согласовано примерное сезонное двухнедельное меню для двух возрастных категорий обучающихся и ассортиментный перечень  буфетной продукции с Заказчиком и территориа</w:t>
      </w:r>
      <w:r w:rsidR="00B6468B" w:rsidRPr="00EC1025">
        <w:rPr>
          <w:rFonts w:ascii="Times New Roman" w:eastAsia="Times New Roman" w:hAnsi="Times New Roman" w:cs="Times New Roman"/>
          <w:color w:val="000000"/>
          <w:sz w:val="24"/>
          <w:szCs w:val="24"/>
          <w:lang w:eastAsia="ru-RU"/>
        </w:rPr>
        <w:t xml:space="preserve">льным органом </w:t>
      </w:r>
      <w:proofErr w:type="spellStart"/>
      <w:r w:rsidR="00B6468B" w:rsidRPr="00EC1025">
        <w:rPr>
          <w:rFonts w:ascii="Times New Roman" w:eastAsia="Times New Roman" w:hAnsi="Times New Roman" w:cs="Times New Roman"/>
          <w:color w:val="000000"/>
          <w:sz w:val="24"/>
          <w:szCs w:val="24"/>
          <w:lang w:eastAsia="ru-RU"/>
        </w:rPr>
        <w:t>Роспотребнадзора</w:t>
      </w:r>
      <w:proofErr w:type="spellEnd"/>
      <w:r w:rsidR="00B6468B" w:rsidRPr="00EC1025">
        <w:rPr>
          <w:rFonts w:ascii="Times New Roman" w:eastAsia="Times New Roman" w:hAnsi="Times New Roman" w:cs="Times New Roman"/>
          <w:color w:val="000000"/>
          <w:sz w:val="24"/>
          <w:szCs w:val="24"/>
          <w:lang w:eastAsia="ru-RU"/>
        </w:rPr>
        <w:t>.</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Для оказания услуг, в том числе с участием родительской платы:</w:t>
      </w:r>
    </w:p>
    <w:p w:rsidR="00B16BCC" w:rsidRPr="00EC1025" w:rsidRDefault="00B16BCC" w:rsidP="00EC10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в начале учебного года заключаются с родителями обучающихся или их законными представителями трехсторонние договора на оказание услуг по организации питания обучающихся с участием родительской платы;</w:t>
      </w:r>
    </w:p>
    <w:p w:rsidR="00B16BCC" w:rsidRPr="00EC1025" w:rsidRDefault="00B16BCC" w:rsidP="00EC10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используются автоматизированные информационные системы учета и оборота денежных средств на питание обучающихся, в том числе для персонифицированного контроля использования денежных средств и родителям обучающегося  или его законным представителям;</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осуществляется безналичный прием денежных средств от родителей или законных представителей через терминалы посредством электронной (магнитной) карты, либо без таковой, без взимания дополнительной платы за осуществление платежа;</w:t>
      </w:r>
    </w:p>
    <w:p w:rsidR="00B16BCC"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w:t>
      </w:r>
    </w:p>
    <w:p w:rsidR="00B6468B" w:rsidRPr="00EC1025" w:rsidRDefault="00B16BCC" w:rsidP="00EC1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1025">
        <w:rPr>
          <w:rFonts w:ascii="Times New Roman" w:eastAsia="Times New Roman" w:hAnsi="Times New Roman" w:cs="Times New Roman"/>
          <w:color w:val="000000"/>
          <w:sz w:val="24"/>
          <w:szCs w:val="24"/>
          <w:lang w:eastAsia="ru-RU"/>
        </w:rPr>
        <w:t xml:space="preserve">В школе установлено необходимое оборудование (терминал) для приема родительской платы с использованием электронных (магнитных) карт, в школьной столовой (буфете) необходимое оборудование для считывания информации </w:t>
      </w:r>
      <w:r w:rsidR="00B6468B" w:rsidRPr="00EC1025">
        <w:rPr>
          <w:rFonts w:ascii="Times New Roman" w:eastAsia="Times New Roman" w:hAnsi="Times New Roman" w:cs="Times New Roman"/>
          <w:color w:val="000000"/>
          <w:sz w:val="24"/>
          <w:szCs w:val="24"/>
          <w:lang w:eastAsia="ru-RU"/>
        </w:rPr>
        <w:t>с электронных (магнитных) карт.</w:t>
      </w:r>
    </w:p>
    <w:p w:rsidR="00EC1025" w:rsidRPr="00F2006A" w:rsidRDefault="00EC1025" w:rsidP="00EC1025">
      <w:pPr>
        <w:tabs>
          <w:tab w:val="left" w:pos="3225"/>
        </w:tabs>
        <w:spacing w:after="0" w:line="240" w:lineRule="auto"/>
        <w:jc w:val="center"/>
        <w:rPr>
          <w:rFonts w:ascii="Times New Roman" w:hAnsi="Times New Roman" w:cs="Times New Roman"/>
          <w:b/>
          <w:sz w:val="24"/>
          <w:szCs w:val="24"/>
        </w:rPr>
      </w:pPr>
    </w:p>
    <w:p w:rsidR="00EC1025" w:rsidRPr="00F2006A" w:rsidRDefault="00EC1025" w:rsidP="00EC1025">
      <w:pPr>
        <w:tabs>
          <w:tab w:val="left" w:pos="3225"/>
        </w:tabs>
        <w:spacing w:after="0" w:line="240" w:lineRule="auto"/>
        <w:jc w:val="center"/>
        <w:rPr>
          <w:rFonts w:ascii="Times New Roman" w:hAnsi="Times New Roman" w:cs="Times New Roman"/>
          <w:b/>
          <w:sz w:val="24"/>
          <w:szCs w:val="24"/>
        </w:rPr>
      </w:pPr>
    </w:p>
    <w:p w:rsidR="00B16BCC" w:rsidRPr="00EC1025" w:rsidRDefault="00B16BCC" w:rsidP="00EC1025">
      <w:pPr>
        <w:tabs>
          <w:tab w:val="left" w:pos="3225"/>
        </w:tabs>
        <w:spacing w:after="0" w:line="240" w:lineRule="auto"/>
        <w:jc w:val="center"/>
        <w:rPr>
          <w:rFonts w:ascii="Times New Roman" w:hAnsi="Times New Roman" w:cs="Times New Roman"/>
          <w:b/>
          <w:sz w:val="24"/>
          <w:szCs w:val="24"/>
        </w:rPr>
      </w:pPr>
      <w:r w:rsidRPr="00EC1025">
        <w:rPr>
          <w:rFonts w:ascii="Times New Roman" w:hAnsi="Times New Roman" w:cs="Times New Roman"/>
          <w:b/>
          <w:sz w:val="24"/>
          <w:szCs w:val="24"/>
        </w:rPr>
        <w:t>ГРАФИК ПИТАНИЯ В СТОЛОВОЙ</w:t>
      </w:r>
    </w:p>
    <w:p w:rsidR="00B16BCC" w:rsidRPr="00EC1025" w:rsidRDefault="00B16BCC" w:rsidP="00EC1025">
      <w:pPr>
        <w:tabs>
          <w:tab w:val="left" w:pos="3225"/>
        </w:tabs>
        <w:spacing w:after="0" w:line="240" w:lineRule="auto"/>
        <w:jc w:val="center"/>
        <w:rPr>
          <w:rFonts w:ascii="Times New Roman" w:hAnsi="Times New Roman" w:cs="Times New Roman"/>
          <w:b/>
          <w:sz w:val="24"/>
          <w:szCs w:val="24"/>
        </w:rPr>
      </w:pPr>
      <w:r w:rsidRPr="00EC1025">
        <w:rPr>
          <w:rFonts w:ascii="Times New Roman" w:hAnsi="Times New Roman" w:cs="Times New Roman"/>
          <w:b/>
          <w:sz w:val="24"/>
          <w:szCs w:val="24"/>
        </w:rPr>
        <w:t>Начальная школа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16BCC" w:rsidRPr="00EC1025" w:rsidTr="00B16BCC">
        <w:tc>
          <w:tcPr>
            <w:tcW w:w="4785" w:type="dxa"/>
          </w:tcPr>
          <w:p w:rsidR="00B16BCC" w:rsidRPr="00EC1025" w:rsidRDefault="00B16BCC" w:rsidP="00EC1025">
            <w:pPr>
              <w:tabs>
                <w:tab w:val="left" w:pos="3225"/>
              </w:tabs>
              <w:rPr>
                <w:rFonts w:ascii="Times New Roman" w:hAnsi="Times New Roman" w:cs="Times New Roman"/>
                <w:b/>
                <w:sz w:val="24"/>
                <w:szCs w:val="24"/>
              </w:rPr>
            </w:pPr>
            <w:r w:rsidRPr="00EC1025">
              <w:rPr>
                <w:rFonts w:ascii="Times New Roman" w:hAnsi="Times New Roman" w:cs="Times New Roman"/>
                <w:b/>
                <w:sz w:val="24"/>
                <w:szCs w:val="24"/>
                <w:lang w:val="en-US"/>
              </w:rPr>
              <w:t xml:space="preserve">I </w:t>
            </w:r>
            <w:r w:rsidRPr="00EC1025">
              <w:rPr>
                <w:rFonts w:ascii="Times New Roman" w:hAnsi="Times New Roman" w:cs="Times New Roman"/>
                <w:b/>
                <w:sz w:val="24"/>
                <w:szCs w:val="24"/>
              </w:rPr>
              <w:t>смена</w:t>
            </w:r>
          </w:p>
        </w:tc>
        <w:tc>
          <w:tcPr>
            <w:tcW w:w="4786" w:type="dxa"/>
          </w:tcPr>
          <w:p w:rsidR="00B16BCC" w:rsidRPr="00EC1025" w:rsidRDefault="00B16BCC" w:rsidP="00EC1025">
            <w:pPr>
              <w:tabs>
                <w:tab w:val="left" w:pos="3225"/>
              </w:tabs>
              <w:rPr>
                <w:rFonts w:ascii="Times New Roman" w:hAnsi="Times New Roman" w:cs="Times New Roman"/>
                <w:b/>
                <w:sz w:val="24"/>
                <w:szCs w:val="24"/>
              </w:rPr>
            </w:pPr>
            <w:r w:rsidRPr="00EC1025">
              <w:rPr>
                <w:rFonts w:ascii="Times New Roman" w:hAnsi="Times New Roman" w:cs="Times New Roman"/>
                <w:b/>
                <w:sz w:val="24"/>
                <w:szCs w:val="24"/>
                <w:lang w:val="en-US"/>
              </w:rPr>
              <w:t>II</w:t>
            </w:r>
            <w:r w:rsidRPr="00EC1025">
              <w:rPr>
                <w:rFonts w:ascii="Times New Roman" w:hAnsi="Times New Roman" w:cs="Times New Roman"/>
                <w:b/>
                <w:sz w:val="24"/>
                <w:szCs w:val="24"/>
              </w:rPr>
              <w:t xml:space="preserve"> смена</w:t>
            </w:r>
          </w:p>
        </w:tc>
      </w:tr>
      <w:tr w:rsidR="00B16BCC" w:rsidRPr="00EC1025" w:rsidTr="00B16BCC">
        <w:tc>
          <w:tcPr>
            <w:tcW w:w="4785" w:type="dxa"/>
          </w:tcPr>
          <w:p w:rsidR="00B16BCC" w:rsidRPr="00EC1025" w:rsidRDefault="00B16BCC" w:rsidP="00EC1025">
            <w:pPr>
              <w:tabs>
                <w:tab w:val="left" w:pos="3225"/>
              </w:tabs>
              <w:rPr>
                <w:rFonts w:ascii="Times New Roman" w:hAnsi="Times New Roman" w:cs="Times New Roman"/>
                <w:b/>
                <w:sz w:val="24"/>
                <w:szCs w:val="24"/>
              </w:rPr>
            </w:pPr>
            <w:r w:rsidRPr="00EC1025">
              <w:rPr>
                <w:rFonts w:ascii="Times New Roman" w:hAnsi="Times New Roman" w:cs="Times New Roman"/>
                <w:b/>
                <w:sz w:val="24"/>
                <w:szCs w:val="24"/>
              </w:rPr>
              <w:t>После первого урока (</w:t>
            </w:r>
            <w:r w:rsidR="00EC1025" w:rsidRPr="005726D5">
              <w:rPr>
                <w:rFonts w:ascii="Times New Roman" w:hAnsi="Times New Roman" w:cs="Times New Roman"/>
                <w:b/>
                <w:sz w:val="24"/>
                <w:szCs w:val="24"/>
              </w:rPr>
              <w:t>9.10</w:t>
            </w:r>
            <w:r w:rsidRPr="00EC1025">
              <w:rPr>
                <w:rFonts w:ascii="Times New Roman" w:hAnsi="Times New Roman" w:cs="Times New Roman"/>
                <w:b/>
                <w:sz w:val="24"/>
                <w:szCs w:val="24"/>
              </w:rPr>
              <w:t>)</w:t>
            </w:r>
          </w:p>
          <w:p w:rsidR="00B16BCC" w:rsidRPr="005726D5" w:rsidRDefault="00B16BCC" w:rsidP="00EC1025">
            <w:pPr>
              <w:tabs>
                <w:tab w:val="left" w:pos="3225"/>
              </w:tabs>
              <w:rPr>
                <w:rFonts w:ascii="Times New Roman" w:hAnsi="Times New Roman" w:cs="Times New Roman"/>
                <w:sz w:val="24"/>
                <w:szCs w:val="24"/>
              </w:rPr>
            </w:pPr>
            <w:r w:rsidRPr="00EC1025">
              <w:rPr>
                <w:rFonts w:ascii="Times New Roman" w:hAnsi="Times New Roman" w:cs="Times New Roman"/>
                <w:sz w:val="24"/>
                <w:szCs w:val="24"/>
              </w:rPr>
              <w:t>1а</w:t>
            </w:r>
            <w:proofErr w:type="gramStart"/>
            <w:r w:rsidRPr="00EC1025">
              <w:rPr>
                <w:rFonts w:ascii="Times New Roman" w:hAnsi="Times New Roman" w:cs="Times New Roman"/>
                <w:sz w:val="24"/>
                <w:szCs w:val="24"/>
              </w:rPr>
              <w:t>,б</w:t>
            </w:r>
            <w:proofErr w:type="gramEnd"/>
            <w:r w:rsidRPr="00EC1025">
              <w:rPr>
                <w:rFonts w:ascii="Times New Roman" w:hAnsi="Times New Roman" w:cs="Times New Roman"/>
                <w:sz w:val="24"/>
                <w:szCs w:val="24"/>
              </w:rPr>
              <w:t>,</w:t>
            </w:r>
            <w:r w:rsidR="005726D5" w:rsidRPr="005726D5">
              <w:rPr>
                <w:rFonts w:ascii="Times New Roman" w:hAnsi="Times New Roman" w:cs="Times New Roman"/>
                <w:sz w:val="24"/>
                <w:szCs w:val="24"/>
              </w:rPr>
              <w:t xml:space="preserve"> 11</w:t>
            </w:r>
            <w:r w:rsidR="005726D5">
              <w:rPr>
                <w:rFonts w:ascii="Times New Roman" w:hAnsi="Times New Roman" w:cs="Times New Roman"/>
                <w:sz w:val="24"/>
                <w:szCs w:val="24"/>
              </w:rPr>
              <w:t>а</w:t>
            </w:r>
          </w:p>
          <w:p w:rsidR="00B16BCC" w:rsidRPr="00EC1025" w:rsidRDefault="00B16BCC" w:rsidP="005726D5">
            <w:pPr>
              <w:tabs>
                <w:tab w:val="left" w:pos="3225"/>
              </w:tabs>
              <w:rPr>
                <w:rFonts w:ascii="Times New Roman" w:hAnsi="Times New Roman" w:cs="Times New Roman"/>
                <w:b/>
                <w:sz w:val="24"/>
                <w:szCs w:val="24"/>
              </w:rPr>
            </w:pPr>
          </w:p>
        </w:tc>
        <w:tc>
          <w:tcPr>
            <w:tcW w:w="4786" w:type="dxa"/>
          </w:tcPr>
          <w:p w:rsidR="00B16BCC" w:rsidRPr="00EC1025" w:rsidRDefault="00B16BCC" w:rsidP="00EC1025">
            <w:pPr>
              <w:tabs>
                <w:tab w:val="left" w:pos="3225"/>
              </w:tabs>
              <w:rPr>
                <w:rFonts w:ascii="Times New Roman" w:hAnsi="Times New Roman" w:cs="Times New Roman"/>
                <w:b/>
                <w:sz w:val="24"/>
                <w:szCs w:val="24"/>
              </w:rPr>
            </w:pPr>
            <w:r w:rsidRPr="00EC1025">
              <w:rPr>
                <w:rFonts w:ascii="Times New Roman" w:hAnsi="Times New Roman" w:cs="Times New Roman"/>
                <w:b/>
                <w:sz w:val="24"/>
                <w:szCs w:val="24"/>
              </w:rPr>
              <w:t xml:space="preserve">После </w:t>
            </w:r>
            <w:r w:rsidR="005726D5">
              <w:rPr>
                <w:rFonts w:ascii="Times New Roman" w:hAnsi="Times New Roman" w:cs="Times New Roman"/>
                <w:b/>
                <w:sz w:val="24"/>
                <w:szCs w:val="24"/>
              </w:rPr>
              <w:t>первого</w:t>
            </w:r>
            <w:r w:rsidRPr="00EC1025">
              <w:rPr>
                <w:rFonts w:ascii="Times New Roman" w:hAnsi="Times New Roman" w:cs="Times New Roman"/>
                <w:b/>
                <w:sz w:val="24"/>
                <w:szCs w:val="24"/>
              </w:rPr>
              <w:t xml:space="preserve"> урока (14.</w:t>
            </w:r>
            <w:r w:rsidR="005726D5">
              <w:rPr>
                <w:rFonts w:ascii="Times New Roman" w:hAnsi="Times New Roman" w:cs="Times New Roman"/>
                <w:b/>
                <w:sz w:val="24"/>
                <w:szCs w:val="24"/>
              </w:rPr>
              <w:t>55</w:t>
            </w:r>
            <w:r w:rsidRPr="00EC1025">
              <w:rPr>
                <w:rFonts w:ascii="Times New Roman" w:hAnsi="Times New Roman" w:cs="Times New Roman"/>
                <w:b/>
                <w:sz w:val="24"/>
                <w:szCs w:val="24"/>
              </w:rPr>
              <w:t>)</w:t>
            </w:r>
          </w:p>
          <w:p w:rsidR="00B16BCC" w:rsidRPr="00EC1025" w:rsidRDefault="005726D5" w:rsidP="00EC1025">
            <w:pPr>
              <w:tabs>
                <w:tab w:val="left" w:pos="3225"/>
              </w:tabs>
              <w:rPr>
                <w:rFonts w:ascii="Times New Roman" w:hAnsi="Times New Roman" w:cs="Times New Roman"/>
                <w:sz w:val="24"/>
                <w:szCs w:val="24"/>
              </w:rPr>
            </w:pPr>
            <w:r>
              <w:rPr>
                <w:rFonts w:ascii="Times New Roman" w:hAnsi="Times New Roman" w:cs="Times New Roman"/>
                <w:sz w:val="24"/>
                <w:szCs w:val="24"/>
              </w:rPr>
              <w:t>Все классы</w:t>
            </w:r>
            <w:r w:rsidR="00B16BCC" w:rsidRPr="00EC1025">
              <w:rPr>
                <w:rFonts w:ascii="Times New Roman" w:hAnsi="Times New Roman" w:cs="Times New Roman"/>
                <w:sz w:val="24"/>
                <w:szCs w:val="24"/>
              </w:rPr>
              <w:t xml:space="preserve"> </w:t>
            </w:r>
          </w:p>
        </w:tc>
      </w:tr>
    </w:tbl>
    <w:p w:rsidR="00B16BCC" w:rsidRPr="00EC1025" w:rsidRDefault="00B16BCC" w:rsidP="00EC1025">
      <w:pPr>
        <w:tabs>
          <w:tab w:val="left" w:pos="3225"/>
        </w:tabs>
        <w:spacing w:after="0" w:line="240" w:lineRule="auto"/>
        <w:rPr>
          <w:rFonts w:ascii="Times New Roman" w:hAnsi="Times New Roman" w:cs="Times New Roman"/>
          <w:sz w:val="24"/>
          <w:szCs w:val="24"/>
        </w:rPr>
      </w:pPr>
    </w:p>
    <w:p w:rsidR="00B16BCC" w:rsidRPr="00EC1025" w:rsidRDefault="00B16BCC" w:rsidP="00EC1025">
      <w:pPr>
        <w:tabs>
          <w:tab w:val="left" w:pos="3225"/>
        </w:tabs>
        <w:spacing w:after="0" w:line="240" w:lineRule="auto"/>
        <w:rPr>
          <w:rFonts w:ascii="Times New Roman" w:hAnsi="Times New Roman" w:cs="Times New Roman"/>
          <w:b/>
          <w:sz w:val="24"/>
          <w:szCs w:val="24"/>
        </w:rPr>
      </w:pPr>
      <w:r w:rsidRPr="00EC1025">
        <w:rPr>
          <w:rFonts w:ascii="Times New Roman" w:hAnsi="Times New Roman" w:cs="Times New Roman"/>
          <w:b/>
          <w:sz w:val="24"/>
          <w:szCs w:val="24"/>
        </w:rPr>
        <w:t>Группы продленного дня (13.15)</w:t>
      </w:r>
    </w:p>
    <w:p w:rsidR="008E4269" w:rsidRPr="00EC1025" w:rsidRDefault="005726D5" w:rsidP="005726D5">
      <w:pPr>
        <w:tabs>
          <w:tab w:val="left" w:pos="322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36D68" w:rsidRPr="00EC1025" w:rsidRDefault="00A53BEE" w:rsidP="00EC1025">
      <w:pPr>
        <w:pStyle w:val="a4"/>
        <w:shd w:val="clear" w:color="auto" w:fill="FFFFFF"/>
        <w:spacing w:before="0" w:beforeAutospacing="0" w:after="0" w:afterAutospacing="0"/>
        <w:rPr>
          <w:b/>
          <w:bCs/>
          <w:iCs/>
          <w:color w:val="000000"/>
        </w:rPr>
      </w:pPr>
      <w:r w:rsidRPr="00EC1025">
        <w:rPr>
          <w:b/>
          <w:bCs/>
          <w:iCs/>
          <w:color w:val="000000"/>
        </w:rPr>
        <w:t xml:space="preserve">2.1 </w:t>
      </w:r>
      <w:r w:rsidR="00336D68" w:rsidRPr="00EC1025">
        <w:rPr>
          <w:b/>
          <w:bCs/>
          <w:iCs/>
          <w:color w:val="000000"/>
        </w:rPr>
        <w:t>Концепция правильного и здорового питания</w:t>
      </w:r>
    </w:p>
    <w:p w:rsidR="00A53BEE" w:rsidRPr="00EC1025" w:rsidRDefault="00A53BEE" w:rsidP="00EC1025">
      <w:pPr>
        <w:pStyle w:val="a4"/>
        <w:shd w:val="clear" w:color="auto" w:fill="FFFFFF"/>
        <w:spacing w:before="0" w:beforeAutospacing="0" w:after="0" w:afterAutospacing="0"/>
        <w:rPr>
          <w:color w:val="000000"/>
        </w:rPr>
      </w:pPr>
    </w:p>
    <w:p w:rsidR="00336D68" w:rsidRPr="00EC1025" w:rsidRDefault="00336D68" w:rsidP="00EC1025">
      <w:pPr>
        <w:pStyle w:val="a4"/>
        <w:shd w:val="clear" w:color="auto" w:fill="FFFFFF"/>
        <w:spacing w:before="0" w:beforeAutospacing="0" w:after="0" w:afterAutospacing="0"/>
        <w:ind w:firstLine="708"/>
        <w:jc w:val="both"/>
        <w:rPr>
          <w:color w:val="000000"/>
        </w:rPr>
      </w:pPr>
      <w:r w:rsidRPr="00EC1025">
        <w:rPr>
          <w:color w:val="000000"/>
        </w:rPr>
        <w:t>Рациональное, здоровое питание детей и подростков в организованных коллективах является необходимым условием обеспечения их  здоровья. Полноценное питание — существенный и постоянно действующий фактор, обеспечивающий адекватные процессы роста и развития организма, а также укрепление здоровья в детском и подростковом возрасте. Питание может быть признано полноценным, если оно достаточно в количественном отношении и по качественному составу, а также покрывает энергетические затраты</w:t>
      </w:r>
      <w:r w:rsidRPr="00EC1025">
        <w:rPr>
          <w:b/>
          <w:bCs/>
          <w:color w:val="000000"/>
        </w:rPr>
        <w:t>.</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 xml:space="preserve">В организации питания большое значение имеют режим или ритм питания для каждой возрастной группы, правильное распределение рациона питания по отдельным приемам </w:t>
      </w:r>
      <w:r w:rsidRPr="00EC1025">
        <w:rPr>
          <w:color w:val="000000"/>
        </w:rPr>
        <w:lastRenderedPageBreak/>
        <w:t>пищи. Немаловажное значение отводится кулинарной обработке, оформлению пищи и обстановке, в которой осуществляется ее прием, включая воспитание гигиенических навыков подготовки к приему пищи и правильное поведение во время еды.</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В России структура питания детей, особенно школьного возраста, характеризуется продолжающимся снижением потребления наиболее ценных в биологическом отношении мяса и мясопродуктов, молока и молочных продуктов, рыбы и рыбных продуктов, яиц, растительного масла, фруктов и овощей. При этом существенно увеличивается потребление хлеба и мучных продуктов, а также картофеля.</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            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Соотношение между белками, жирами и углеводами должно быть 1:1:4.</w:t>
      </w:r>
      <w:r w:rsidRPr="00EC1025">
        <w:rPr>
          <w:color w:val="000000"/>
        </w:rPr>
        <w:b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рост организма,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w:t>
      </w:r>
    </w:p>
    <w:p w:rsidR="005726D5" w:rsidRDefault="00336D68" w:rsidP="00EC1025">
      <w:pPr>
        <w:pStyle w:val="a4"/>
        <w:shd w:val="clear" w:color="auto" w:fill="FFFFFF"/>
        <w:spacing w:before="0" w:beforeAutospacing="0" w:after="0" w:afterAutospacing="0"/>
        <w:jc w:val="both"/>
        <w:rPr>
          <w:color w:val="000000"/>
        </w:rPr>
      </w:pPr>
      <w:r w:rsidRPr="00EC1025">
        <w:rPr>
          <w:color w:val="000000"/>
        </w:rPr>
        <w:t xml:space="preserve">Недостаток белка, а тем более белковое голодание в младшем школьном возрасте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w:t>
      </w:r>
      <w:proofErr w:type="gramStart"/>
      <w:r w:rsidRPr="00EC1025">
        <w:rPr>
          <w:color w:val="000000"/>
        </w:rPr>
        <w:t>велика</w:t>
      </w:r>
      <w:proofErr w:type="gramEnd"/>
      <w:r w:rsidRPr="00EC1025">
        <w:rPr>
          <w:color w:val="000000"/>
        </w:rPr>
        <w:t xml:space="preserve"> </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w:t>
      </w:r>
    </w:p>
    <w:p w:rsidR="00336D68" w:rsidRPr="00EC1025" w:rsidRDefault="00336D68" w:rsidP="00EC1025">
      <w:pPr>
        <w:pStyle w:val="a4"/>
        <w:shd w:val="clear" w:color="auto" w:fill="FFFFFF"/>
        <w:spacing w:before="0" w:beforeAutospacing="0" w:after="0" w:afterAutospacing="0"/>
        <w:ind w:firstLine="708"/>
        <w:jc w:val="both"/>
        <w:rPr>
          <w:color w:val="000000"/>
        </w:rPr>
      </w:pPr>
      <w:r w:rsidRPr="00EC1025">
        <w:rPr>
          <w:color w:val="000000"/>
        </w:rPr>
        <w:t xml:space="preserve">При организации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отражается не только на самочувствии, но может привести к нарушению естественного хода развития. </w:t>
      </w:r>
      <w:proofErr w:type="gramStart"/>
      <w:r w:rsidRPr="00EC1025">
        <w:rPr>
          <w:color w:val="000000"/>
        </w:rPr>
        <w:t>Важное значение</w:t>
      </w:r>
      <w:proofErr w:type="gramEnd"/>
      <w:r w:rsidRPr="00EC1025">
        <w:rPr>
          <w:color w:val="000000"/>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В связи с увеличением объема крови и мышечной массы значительно увеличивается потребность организма подростков в железе.</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w:t>
      </w:r>
    </w:p>
    <w:p w:rsidR="00336D68" w:rsidRPr="00EC1025" w:rsidRDefault="00336D68" w:rsidP="00EC1025">
      <w:pPr>
        <w:pStyle w:val="a4"/>
        <w:shd w:val="clear" w:color="auto" w:fill="FFFFFF"/>
        <w:spacing w:before="0" w:beforeAutospacing="0" w:after="0" w:afterAutospacing="0"/>
        <w:jc w:val="both"/>
        <w:rPr>
          <w:color w:val="000000"/>
        </w:rPr>
      </w:pPr>
      <w:r w:rsidRPr="00EC1025">
        <w:rPr>
          <w:color w:val="000000"/>
        </w:rPr>
        <w:t>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336D68" w:rsidRPr="00EC1025" w:rsidRDefault="00336D68" w:rsidP="00EC1025">
      <w:pPr>
        <w:pStyle w:val="a4"/>
        <w:shd w:val="clear" w:color="auto" w:fill="FFFFFF"/>
        <w:spacing w:before="0" w:beforeAutospacing="0" w:after="0" w:afterAutospacing="0"/>
        <w:jc w:val="both"/>
        <w:rPr>
          <w:color w:val="000000"/>
        </w:rPr>
      </w:pPr>
      <w:r w:rsidRPr="00EC1025">
        <w:rPr>
          <w:b/>
          <w:bCs/>
          <w:i/>
          <w:iCs/>
          <w:color w:val="000000"/>
        </w:rPr>
        <w:t>4.Принципы формирования культуры здорового питания</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t>научная обоснованность и практическая целесообразность;</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t>возрастная адекватность;</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lastRenderedPageBreak/>
        <w:t>необходимость и достаточность информации;</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t>модульность структуры;</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t>системность и последовательность;</w:t>
      </w:r>
    </w:p>
    <w:p w:rsidR="00336D68" w:rsidRPr="00EC1025" w:rsidRDefault="00336D68" w:rsidP="00EC1025">
      <w:pPr>
        <w:pStyle w:val="a4"/>
        <w:numPr>
          <w:ilvl w:val="0"/>
          <w:numId w:val="17"/>
        </w:numPr>
        <w:shd w:val="clear" w:color="auto" w:fill="FFFFFF"/>
        <w:spacing w:before="0" w:beforeAutospacing="0" w:after="0" w:afterAutospacing="0"/>
        <w:ind w:left="0"/>
        <w:jc w:val="both"/>
        <w:rPr>
          <w:color w:val="000000"/>
        </w:rPr>
      </w:pPr>
      <w:r w:rsidRPr="00EC1025">
        <w:rPr>
          <w:color w:val="000000"/>
        </w:rPr>
        <w:t>вовлеченность семьи в реализацию программы.</w:t>
      </w:r>
    </w:p>
    <w:p w:rsidR="00336D68" w:rsidRPr="00EC1025" w:rsidRDefault="00336D68" w:rsidP="00EC1025">
      <w:pPr>
        <w:tabs>
          <w:tab w:val="left" w:pos="3705"/>
        </w:tabs>
        <w:spacing w:after="0" w:line="240" w:lineRule="auto"/>
        <w:rPr>
          <w:rFonts w:ascii="Times New Roman" w:hAnsi="Times New Roman" w:cs="Times New Roman"/>
          <w:sz w:val="24"/>
          <w:szCs w:val="24"/>
        </w:rPr>
      </w:pPr>
    </w:p>
    <w:p w:rsidR="00F55CC2" w:rsidRPr="00F55CC2" w:rsidRDefault="00F55CC2" w:rsidP="00EC1025">
      <w:pPr>
        <w:shd w:val="clear" w:color="auto" w:fill="FFFFFF"/>
        <w:spacing w:after="0" w:line="240" w:lineRule="auto"/>
        <w:jc w:val="center"/>
        <w:rPr>
          <w:rFonts w:ascii="Tahoma" w:eastAsia="Times New Roman" w:hAnsi="Tahoma" w:cs="Tahoma"/>
          <w:color w:val="000000"/>
          <w:sz w:val="16"/>
          <w:szCs w:val="16"/>
          <w:lang w:eastAsia="ru-RU"/>
        </w:rPr>
      </w:pPr>
      <w:r w:rsidRPr="00F55CC2">
        <w:rPr>
          <w:rFonts w:ascii="Times New Roman" w:eastAsia="Times New Roman" w:hAnsi="Times New Roman" w:cs="Times New Roman"/>
          <w:b/>
          <w:bCs/>
          <w:color w:val="000000"/>
          <w:sz w:val="21"/>
          <w:szCs w:val="21"/>
          <w:lang w:eastAsia="ru-RU"/>
        </w:rPr>
        <w:t>План мероприятий</w:t>
      </w:r>
    </w:p>
    <w:p w:rsidR="00F55CC2" w:rsidRPr="00F55CC2" w:rsidRDefault="00F55CC2" w:rsidP="00EC1025">
      <w:pPr>
        <w:shd w:val="clear" w:color="auto" w:fill="FFFFFF"/>
        <w:spacing w:after="0" w:line="240" w:lineRule="auto"/>
        <w:jc w:val="center"/>
        <w:rPr>
          <w:rFonts w:ascii="Tahoma" w:eastAsia="Times New Roman" w:hAnsi="Tahoma" w:cs="Tahoma"/>
          <w:color w:val="000000"/>
          <w:sz w:val="16"/>
          <w:szCs w:val="16"/>
          <w:lang w:eastAsia="ru-RU"/>
        </w:rPr>
      </w:pPr>
      <w:r w:rsidRPr="00F55CC2">
        <w:rPr>
          <w:rFonts w:ascii="Times New Roman" w:eastAsia="Times New Roman" w:hAnsi="Times New Roman" w:cs="Times New Roman"/>
          <w:b/>
          <w:bCs/>
          <w:color w:val="000000"/>
          <w:sz w:val="21"/>
          <w:szCs w:val="21"/>
          <w:lang w:eastAsia="ru-RU"/>
        </w:rPr>
        <w:t xml:space="preserve">по увеличению охвата горячим питанием </w:t>
      </w:r>
      <w:proofErr w:type="gramStart"/>
      <w:r w:rsidRPr="00F55CC2">
        <w:rPr>
          <w:rFonts w:ascii="Times New Roman" w:eastAsia="Times New Roman" w:hAnsi="Times New Roman" w:cs="Times New Roman"/>
          <w:b/>
          <w:bCs/>
          <w:color w:val="000000"/>
          <w:sz w:val="21"/>
          <w:szCs w:val="21"/>
          <w:lang w:eastAsia="ru-RU"/>
        </w:rPr>
        <w:t>обучающихся</w:t>
      </w:r>
      <w:proofErr w:type="gramEnd"/>
    </w:p>
    <w:p w:rsidR="00F55CC2" w:rsidRPr="00F55CC2" w:rsidRDefault="00F55CC2" w:rsidP="00EC1025">
      <w:pPr>
        <w:shd w:val="clear" w:color="auto" w:fill="FFFFFF"/>
        <w:spacing w:after="0" w:line="240" w:lineRule="auto"/>
        <w:jc w:val="center"/>
        <w:rPr>
          <w:rFonts w:ascii="Tahoma" w:eastAsia="Times New Roman" w:hAnsi="Tahoma" w:cs="Tahoma"/>
          <w:color w:val="000000"/>
          <w:sz w:val="16"/>
          <w:szCs w:val="16"/>
          <w:lang w:eastAsia="ru-RU"/>
        </w:rPr>
      </w:pPr>
      <w:r>
        <w:rPr>
          <w:rFonts w:ascii="Times New Roman" w:eastAsia="Times New Roman" w:hAnsi="Times New Roman" w:cs="Times New Roman"/>
          <w:b/>
          <w:bCs/>
          <w:color w:val="000000"/>
          <w:sz w:val="21"/>
          <w:szCs w:val="21"/>
          <w:lang w:eastAsia="ru-RU"/>
        </w:rPr>
        <w:t>на 2019– 2020</w:t>
      </w:r>
      <w:r w:rsidRPr="00F55CC2">
        <w:rPr>
          <w:rFonts w:ascii="Times New Roman" w:eastAsia="Times New Roman" w:hAnsi="Times New Roman" w:cs="Times New Roman"/>
          <w:b/>
          <w:bCs/>
          <w:color w:val="000000"/>
          <w:sz w:val="21"/>
          <w:szCs w:val="21"/>
          <w:lang w:eastAsia="ru-RU"/>
        </w:rPr>
        <w:t xml:space="preserve"> учебный год</w:t>
      </w:r>
    </w:p>
    <w:p w:rsidR="00F55CC2" w:rsidRPr="00B6468B" w:rsidRDefault="00F55CC2" w:rsidP="00EC1025">
      <w:pPr>
        <w:shd w:val="clear" w:color="auto" w:fill="FFFFFF"/>
        <w:spacing w:after="0" w:line="240" w:lineRule="auto"/>
        <w:ind w:left="-300"/>
        <w:jc w:val="both"/>
        <w:rPr>
          <w:rFonts w:ascii="Tahoma" w:eastAsia="Times New Roman" w:hAnsi="Tahoma" w:cs="Tahoma"/>
          <w:color w:val="000000"/>
          <w:sz w:val="24"/>
          <w:szCs w:val="24"/>
          <w:lang w:eastAsia="ru-RU"/>
        </w:rPr>
      </w:pPr>
      <w:r w:rsidRPr="00B6468B">
        <w:rPr>
          <w:rFonts w:ascii="Times New Roman" w:eastAsia="Times New Roman" w:hAnsi="Times New Roman" w:cs="Times New Roman"/>
          <w:b/>
          <w:color w:val="000000"/>
          <w:sz w:val="24"/>
          <w:szCs w:val="24"/>
          <w:lang w:eastAsia="ru-RU"/>
        </w:rPr>
        <w:t>       Цель:</w:t>
      </w:r>
      <w:r w:rsidRPr="00B6468B">
        <w:rPr>
          <w:rFonts w:ascii="Times New Roman" w:eastAsia="Times New Roman" w:hAnsi="Times New Roman" w:cs="Times New Roman"/>
          <w:color w:val="000000"/>
          <w:sz w:val="24"/>
          <w:szCs w:val="24"/>
          <w:lang w:eastAsia="ru-RU"/>
        </w:rPr>
        <w:t xml:space="preserve"> формирование </w:t>
      </w:r>
      <w:proofErr w:type="gramStart"/>
      <w:r w:rsidRPr="00B6468B">
        <w:rPr>
          <w:rFonts w:ascii="Times New Roman" w:eastAsia="Times New Roman" w:hAnsi="Times New Roman" w:cs="Times New Roman"/>
          <w:color w:val="000000"/>
          <w:sz w:val="24"/>
          <w:szCs w:val="24"/>
          <w:lang w:eastAsia="ru-RU"/>
        </w:rPr>
        <w:t>системы организации питания всех участников образовательного процесса</w:t>
      </w:r>
      <w:proofErr w:type="gramEnd"/>
      <w:r w:rsidRPr="00B6468B">
        <w:rPr>
          <w:rFonts w:ascii="Times New Roman" w:eastAsia="Times New Roman" w:hAnsi="Times New Roman" w:cs="Times New Roman"/>
          <w:color w:val="000000"/>
          <w:sz w:val="24"/>
          <w:szCs w:val="24"/>
          <w:lang w:eastAsia="ru-RU"/>
        </w:rPr>
        <w:t xml:space="preserve"> и повышение показателя охвата горячим питанием.</w:t>
      </w:r>
    </w:p>
    <w:p w:rsidR="00F55CC2" w:rsidRPr="00B6468B" w:rsidRDefault="00F55CC2" w:rsidP="00EC1025">
      <w:pPr>
        <w:shd w:val="clear" w:color="auto" w:fill="FFFFFF"/>
        <w:spacing w:after="0" w:line="240" w:lineRule="auto"/>
        <w:ind w:left="-300"/>
        <w:jc w:val="both"/>
        <w:rPr>
          <w:rFonts w:ascii="Tahoma" w:eastAsia="Times New Roman" w:hAnsi="Tahoma" w:cs="Tahoma"/>
          <w:b/>
          <w:color w:val="000000"/>
          <w:sz w:val="24"/>
          <w:szCs w:val="24"/>
          <w:lang w:eastAsia="ru-RU"/>
        </w:rPr>
      </w:pPr>
      <w:r w:rsidRPr="00B6468B">
        <w:rPr>
          <w:rFonts w:ascii="Times New Roman" w:eastAsia="Times New Roman" w:hAnsi="Times New Roman" w:cs="Times New Roman"/>
          <w:color w:val="000000"/>
          <w:sz w:val="24"/>
          <w:szCs w:val="24"/>
          <w:lang w:eastAsia="ru-RU"/>
        </w:rPr>
        <w:t>      </w:t>
      </w:r>
      <w:r w:rsidRPr="00B6468B">
        <w:rPr>
          <w:rFonts w:ascii="Times New Roman" w:eastAsia="Times New Roman" w:hAnsi="Times New Roman" w:cs="Times New Roman"/>
          <w:b/>
          <w:color w:val="000000"/>
          <w:sz w:val="24"/>
          <w:szCs w:val="24"/>
          <w:lang w:eastAsia="ru-RU"/>
        </w:rPr>
        <w:t>Задачи:  </w:t>
      </w:r>
    </w:p>
    <w:p w:rsidR="00F55CC2" w:rsidRPr="00B6468B" w:rsidRDefault="00F55CC2" w:rsidP="00EC1025">
      <w:pPr>
        <w:numPr>
          <w:ilvl w:val="0"/>
          <w:numId w:val="10"/>
        </w:numPr>
        <w:shd w:val="clear" w:color="auto" w:fill="FFFFFF"/>
        <w:spacing w:after="0" w:line="240" w:lineRule="auto"/>
        <w:jc w:val="both"/>
        <w:rPr>
          <w:rFonts w:ascii="Tahoma" w:eastAsia="Times New Roman" w:hAnsi="Tahoma" w:cs="Tahoma"/>
          <w:color w:val="000000"/>
          <w:sz w:val="24"/>
          <w:szCs w:val="24"/>
          <w:lang w:eastAsia="ru-RU"/>
        </w:rPr>
      </w:pPr>
      <w:r w:rsidRPr="00B6468B">
        <w:rPr>
          <w:rFonts w:ascii="Times New Roman" w:eastAsia="Times New Roman" w:hAnsi="Times New Roman" w:cs="Times New Roman"/>
          <w:color w:val="000000"/>
          <w:sz w:val="24"/>
          <w:szCs w:val="24"/>
          <w:lang w:eastAsia="ru-RU"/>
        </w:rPr>
        <w:t xml:space="preserve">Способствовать формированию ответственного отношения </w:t>
      </w:r>
      <w:proofErr w:type="gramStart"/>
      <w:r w:rsidRPr="00B6468B">
        <w:rPr>
          <w:rFonts w:ascii="Times New Roman" w:eastAsia="Times New Roman" w:hAnsi="Times New Roman" w:cs="Times New Roman"/>
          <w:color w:val="000000"/>
          <w:sz w:val="24"/>
          <w:szCs w:val="24"/>
          <w:lang w:eastAsia="ru-RU"/>
        </w:rPr>
        <w:t>обучающихся</w:t>
      </w:r>
      <w:proofErr w:type="gramEnd"/>
      <w:r w:rsidRPr="00B6468B">
        <w:rPr>
          <w:rFonts w:ascii="Times New Roman" w:eastAsia="Times New Roman" w:hAnsi="Times New Roman" w:cs="Times New Roman"/>
          <w:color w:val="000000"/>
          <w:sz w:val="24"/>
          <w:szCs w:val="24"/>
          <w:lang w:eastAsia="ru-RU"/>
        </w:rPr>
        <w:t xml:space="preserve"> к своему здоровью;</w:t>
      </w:r>
    </w:p>
    <w:p w:rsidR="00F55CC2" w:rsidRPr="00B6468B" w:rsidRDefault="00F55CC2" w:rsidP="00EC1025">
      <w:pPr>
        <w:numPr>
          <w:ilvl w:val="0"/>
          <w:numId w:val="10"/>
        </w:numPr>
        <w:shd w:val="clear" w:color="auto" w:fill="FFFFFF"/>
        <w:spacing w:after="0" w:line="240" w:lineRule="auto"/>
        <w:jc w:val="both"/>
        <w:rPr>
          <w:rFonts w:ascii="Tahoma" w:eastAsia="Times New Roman" w:hAnsi="Tahoma" w:cs="Tahoma"/>
          <w:color w:val="000000"/>
          <w:sz w:val="24"/>
          <w:szCs w:val="24"/>
          <w:lang w:eastAsia="ru-RU"/>
        </w:rPr>
      </w:pPr>
      <w:r w:rsidRPr="00B6468B">
        <w:rPr>
          <w:rFonts w:ascii="Times New Roman" w:eastAsia="Times New Roman" w:hAnsi="Times New Roman" w:cs="Times New Roman"/>
          <w:color w:val="000000"/>
          <w:sz w:val="24"/>
          <w:szCs w:val="24"/>
          <w:lang w:eastAsia="ru-RU"/>
        </w:rPr>
        <w:t>Повысить ответственность родителей за обеспечение детей питанием, соответствующим возрастным физиологическим потребностям в пищевых веществах и энергии, принципам сбалансированного питания;</w:t>
      </w:r>
    </w:p>
    <w:p w:rsidR="00F55CC2" w:rsidRPr="007F7F42" w:rsidRDefault="00F55CC2" w:rsidP="00EC1025">
      <w:pPr>
        <w:numPr>
          <w:ilvl w:val="0"/>
          <w:numId w:val="10"/>
        </w:numPr>
        <w:shd w:val="clear" w:color="auto" w:fill="FFFFFF"/>
        <w:spacing w:after="0" w:line="240" w:lineRule="auto"/>
        <w:jc w:val="both"/>
        <w:rPr>
          <w:rFonts w:ascii="Tahoma" w:eastAsia="Times New Roman" w:hAnsi="Tahoma" w:cs="Tahoma"/>
          <w:color w:val="000000"/>
          <w:sz w:val="24"/>
          <w:szCs w:val="24"/>
          <w:lang w:eastAsia="ru-RU"/>
        </w:rPr>
      </w:pPr>
      <w:r w:rsidRPr="00B6468B">
        <w:rPr>
          <w:rFonts w:ascii="Times New Roman" w:eastAsia="Times New Roman" w:hAnsi="Times New Roman" w:cs="Times New Roman"/>
          <w:color w:val="000000"/>
          <w:sz w:val="24"/>
          <w:szCs w:val="24"/>
          <w:lang w:eastAsia="ru-RU"/>
        </w:rPr>
        <w:t>Систематизировать работу педагогических коллективов по формированию культуры здорового питания.</w:t>
      </w:r>
    </w:p>
    <w:p w:rsidR="007F7F42" w:rsidRPr="00B6468B" w:rsidRDefault="007F7F42" w:rsidP="007F7F42">
      <w:pPr>
        <w:shd w:val="clear" w:color="auto" w:fill="FFFFFF"/>
        <w:spacing w:after="0" w:line="240" w:lineRule="auto"/>
        <w:jc w:val="both"/>
        <w:rPr>
          <w:rFonts w:ascii="Tahoma" w:eastAsia="Times New Roman" w:hAnsi="Tahoma" w:cs="Tahoma"/>
          <w:color w:val="000000"/>
          <w:sz w:val="24"/>
          <w:szCs w:val="24"/>
          <w:lang w:eastAsia="ru-RU"/>
        </w:rPr>
      </w:pPr>
    </w:p>
    <w:tbl>
      <w:tblPr>
        <w:tblStyle w:val="a3"/>
        <w:tblW w:w="4956" w:type="pct"/>
        <w:tblLook w:val="04A0"/>
      </w:tblPr>
      <w:tblGrid>
        <w:gridCol w:w="1004"/>
        <w:gridCol w:w="3746"/>
        <w:gridCol w:w="2622"/>
        <w:gridCol w:w="2257"/>
      </w:tblGrid>
      <w:tr w:rsidR="00F55CC2" w:rsidRPr="00B6468B" w:rsidTr="00B6468B">
        <w:trPr>
          <w:trHeight w:val="165"/>
        </w:trPr>
        <w:tc>
          <w:tcPr>
            <w:tcW w:w="1004"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w:t>
            </w:r>
          </w:p>
        </w:tc>
        <w:tc>
          <w:tcPr>
            <w:tcW w:w="3746"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Направление/мероприятие</w:t>
            </w:r>
          </w:p>
        </w:tc>
        <w:tc>
          <w:tcPr>
            <w:tcW w:w="2622"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Ответственные</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Сроки выполнения</w:t>
            </w:r>
          </w:p>
        </w:tc>
      </w:tr>
      <w:tr w:rsidR="006F27E8" w:rsidRPr="00B6468B" w:rsidTr="00B6468B">
        <w:trPr>
          <w:trHeight w:val="480"/>
        </w:trPr>
        <w:tc>
          <w:tcPr>
            <w:tcW w:w="9629" w:type="dxa"/>
            <w:gridSpan w:val="4"/>
            <w:vAlign w:val="center"/>
            <w:hideMark/>
          </w:tcPr>
          <w:p w:rsidR="00F55CC2" w:rsidRPr="00B6468B" w:rsidRDefault="006F27E8" w:rsidP="006F27E8">
            <w:pPr>
              <w:spacing w:before="100" w:beforeAutospacing="1" w:after="100" w:afterAutospacing="1"/>
              <w:jc w:val="center"/>
              <w:rPr>
                <w:rFonts w:ascii="Tahoma" w:eastAsia="Times New Roman" w:hAnsi="Tahoma" w:cs="Tahoma"/>
                <w:b/>
                <w:sz w:val="24"/>
                <w:szCs w:val="24"/>
                <w:lang w:eastAsia="ru-RU"/>
              </w:rPr>
            </w:pPr>
            <w:r w:rsidRPr="00B6468B">
              <w:rPr>
                <w:rFonts w:ascii="Times New Roman" w:eastAsia="Times New Roman" w:hAnsi="Times New Roman" w:cs="Times New Roman"/>
                <w:b/>
                <w:bCs/>
                <w:sz w:val="24"/>
                <w:szCs w:val="24"/>
                <w:lang w:eastAsia="ru-RU"/>
              </w:rPr>
              <w:t xml:space="preserve">Работа  с </w:t>
            </w:r>
            <w:proofErr w:type="gramStart"/>
            <w:r w:rsidRPr="00B6468B">
              <w:rPr>
                <w:rFonts w:ascii="Times New Roman" w:eastAsia="Times New Roman" w:hAnsi="Times New Roman" w:cs="Times New Roman"/>
                <w:b/>
                <w:bCs/>
                <w:sz w:val="24"/>
                <w:szCs w:val="24"/>
                <w:lang w:eastAsia="ru-RU"/>
              </w:rPr>
              <w:t>обучающимися</w:t>
            </w:r>
            <w:proofErr w:type="gramEnd"/>
          </w:p>
        </w:tc>
      </w:tr>
      <w:tr w:rsidR="00F55CC2" w:rsidRPr="00B6468B" w:rsidTr="00B6468B">
        <w:trPr>
          <w:trHeight w:val="165"/>
        </w:trPr>
        <w:tc>
          <w:tcPr>
            <w:tcW w:w="1004" w:type="dxa"/>
            <w:hideMark/>
          </w:tcPr>
          <w:p w:rsidR="00F55CC2" w:rsidRPr="00B6468B" w:rsidRDefault="006F27E8"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1.</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Оформление стенда по пропаганде здорового питания «Что нужно есть»</w:t>
            </w:r>
          </w:p>
        </w:tc>
        <w:tc>
          <w:tcPr>
            <w:tcW w:w="2622" w:type="dxa"/>
            <w:hideMark/>
          </w:tcPr>
          <w:p w:rsidR="00F55CC2" w:rsidRPr="00B6468B" w:rsidRDefault="005726D5" w:rsidP="00C124AF">
            <w:pPr>
              <w:spacing w:before="100" w:beforeAutospacing="1" w:after="100" w:afterAutospacing="1"/>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00F55CC2" w:rsidRPr="00B6468B">
              <w:rPr>
                <w:rFonts w:ascii="Times New Roman" w:eastAsia="Times New Roman" w:hAnsi="Times New Roman" w:cs="Times New Roman"/>
                <w:bCs/>
                <w:sz w:val="24"/>
                <w:szCs w:val="24"/>
                <w:lang w:eastAsia="ru-RU"/>
              </w:rPr>
              <w:t xml:space="preserve"> школьный координатор по питанию </w:t>
            </w:r>
            <w:r w:rsidR="00C124AF" w:rsidRPr="00B6468B">
              <w:rPr>
                <w:rFonts w:ascii="Times New Roman" w:eastAsia="Times New Roman" w:hAnsi="Times New Roman" w:cs="Times New Roman"/>
                <w:bCs/>
                <w:sz w:val="24"/>
                <w:szCs w:val="24"/>
                <w:lang w:eastAsia="ru-RU"/>
              </w:rPr>
              <w:t>МАУ ЦДДП</w:t>
            </w:r>
          </w:p>
        </w:tc>
        <w:tc>
          <w:tcPr>
            <w:tcW w:w="2257" w:type="dxa"/>
            <w:hideMark/>
          </w:tcPr>
          <w:p w:rsidR="00F55CC2" w:rsidRPr="00B6468B" w:rsidRDefault="00C124AF"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Сентябрь 2019</w:t>
            </w:r>
          </w:p>
        </w:tc>
      </w:tr>
      <w:tr w:rsidR="00F55CC2" w:rsidRPr="00B6468B" w:rsidTr="00B6468B">
        <w:trPr>
          <w:trHeight w:val="165"/>
        </w:trPr>
        <w:tc>
          <w:tcPr>
            <w:tcW w:w="1004" w:type="dxa"/>
            <w:hideMark/>
          </w:tcPr>
          <w:p w:rsidR="00F55CC2" w:rsidRPr="00B6468B" w:rsidRDefault="006F27E8"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2.</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Организация выставок литературы «Правильное питание - основа здоровья», «Питаемся полезно», журнальных статей по вопросам здорового питания</w:t>
            </w:r>
            <w:r w:rsidR="005726D5">
              <w:rPr>
                <w:rFonts w:ascii="Times New Roman" w:eastAsia="Times New Roman" w:hAnsi="Times New Roman" w:cs="Times New Roman"/>
                <w:sz w:val="24"/>
                <w:szCs w:val="24"/>
                <w:lang w:eastAsia="ru-RU"/>
              </w:rPr>
              <w:t>.</w:t>
            </w:r>
          </w:p>
        </w:tc>
        <w:tc>
          <w:tcPr>
            <w:tcW w:w="2622" w:type="dxa"/>
            <w:hideMark/>
          </w:tcPr>
          <w:p w:rsidR="00F55CC2" w:rsidRDefault="005726D5" w:rsidP="00F55CC2">
            <w:pPr>
              <w:spacing w:before="100" w:beforeAutospacing="1" w:after="100" w:afterAutospacing="1"/>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Гатиатуллина</w:t>
            </w:r>
            <w:proofErr w:type="spellEnd"/>
            <w:r>
              <w:rPr>
                <w:rFonts w:ascii="Times New Roman" w:eastAsia="Times New Roman" w:hAnsi="Times New Roman" w:cs="Times New Roman"/>
                <w:bCs/>
                <w:sz w:val="24"/>
                <w:szCs w:val="24"/>
                <w:lang w:eastAsia="ru-RU"/>
              </w:rPr>
              <w:t xml:space="preserve"> Е.Р.,</w:t>
            </w:r>
          </w:p>
          <w:p w:rsidR="005726D5" w:rsidRPr="00B6468B" w:rsidRDefault="005726D5" w:rsidP="00F55CC2">
            <w:pPr>
              <w:spacing w:before="100" w:beforeAutospacing="1" w:after="100" w:afterAutospacing="1"/>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библиотекарь</w:t>
            </w:r>
          </w:p>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Октябрь 2019</w:t>
            </w:r>
          </w:p>
        </w:tc>
      </w:tr>
      <w:tr w:rsidR="00F55CC2" w:rsidRPr="00B6468B" w:rsidTr="00B6468B">
        <w:trPr>
          <w:trHeight w:val="165"/>
        </w:trPr>
        <w:tc>
          <w:tcPr>
            <w:tcW w:w="1004" w:type="dxa"/>
            <w:hideMark/>
          </w:tcPr>
          <w:p w:rsidR="00F55CC2" w:rsidRPr="00B6468B" w:rsidRDefault="006F27E8"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3.</w:t>
            </w:r>
            <w:r w:rsidR="00F55CC2" w:rsidRPr="00B6468B">
              <w:rPr>
                <w:rFonts w:ascii="Times New Roman" w:eastAsia="Times New Roman" w:hAnsi="Times New Roman" w:cs="Times New Roman"/>
                <w:sz w:val="24"/>
                <w:szCs w:val="24"/>
                <w:lang w:eastAsia="ru-RU"/>
              </w:rPr>
              <w:t>   </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Реализация программы  «Разговор о правильном питании» (1-4 классы) </w:t>
            </w:r>
          </w:p>
        </w:tc>
        <w:tc>
          <w:tcPr>
            <w:tcW w:w="2622" w:type="dxa"/>
            <w:hideMark/>
          </w:tcPr>
          <w:p w:rsidR="00F55CC2" w:rsidRPr="005726D5" w:rsidRDefault="005726D5" w:rsidP="005726D5">
            <w:pPr>
              <w:spacing w:before="100" w:beforeAutospacing="1" w:after="100" w:afterAutospacing="1"/>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Галимова</w:t>
            </w:r>
            <w:proofErr w:type="spellEnd"/>
            <w:r>
              <w:rPr>
                <w:rFonts w:ascii="Times New Roman" w:eastAsia="Times New Roman" w:hAnsi="Times New Roman" w:cs="Times New Roman"/>
                <w:bCs/>
                <w:sz w:val="24"/>
                <w:szCs w:val="24"/>
                <w:lang w:eastAsia="ru-RU"/>
              </w:rPr>
              <w:t xml:space="preserve"> Э.У.</w:t>
            </w:r>
            <w:r w:rsidR="00F55CC2" w:rsidRPr="00B6468B">
              <w:rPr>
                <w:rFonts w:ascii="Times New Roman" w:eastAsia="Times New Roman" w:hAnsi="Times New Roman" w:cs="Times New Roman"/>
                <w:bCs/>
                <w:sz w:val="24"/>
                <w:szCs w:val="24"/>
                <w:lang w:eastAsia="ru-RU"/>
              </w:rPr>
              <w:t xml:space="preserve"> зам</w:t>
            </w:r>
            <w:proofErr w:type="gramStart"/>
            <w:r w:rsidR="00F55CC2" w:rsidRPr="00B6468B">
              <w:rPr>
                <w:rFonts w:ascii="Times New Roman" w:eastAsia="Times New Roman" w:hAnsi="Times New Roman" w:cs="Times New Roman"/>
                <w:bCs/>
                <w:sz w:val="24"/>
                <w:szCs w:val="24"/>
                <w:lang w:eastAsia="ru-RU"/>
              </w:rPr>
              <w:t>.д</w:t>
            </w:r>
            <w:proofErr w:type="gramEnd"/>
            <w:r w:rsidR="00F55CC2" w:rsidRPr="00B6468B">
              <w:rPr>
                <w:rFonts w:ascii="Times New Roman" w:eastAsia="Times New Roman" w:hAnsi="Times New Roman" w:cs="Times New Roman"/>
                <w:bCs/>
                <w:sz w:val="24"/>
                <w:szCs w:val="24"/>
                <w:lang w:eastAsia="ru-RU"/>
              </w:rPr>
              <w:t>иректора по ВР</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Ноябрь 2019</w:t>
            </w:r>
          </w:p>
        </w:tc>
      </w:tr>
      <w:tr w:rsidR="00F55CC2" w:rsidRPr="00B6468B" w:rsidTr="00B6468B">
        <w:trPr>
          <w:trHeight w:val="16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4.</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Изучение теоретических и практических основ правильного питания в рамках общеобразовательных предметов (биология, химия, окружающий мир, ОБЖ)</w:t>
            </w:r>
          </w:p>
        </w:tc>
        <w:tc>
          <w:tcPr>
            <w:tcW w:w="2622"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Учителя - предметники</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F55CC2" w:rsidRPr="00B6468B" w:rsidTr="00B6468B">
        <w:trPr>
          <w:trHeight w:val="16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5.</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Изучение теоретических и практических основ правильного питания в рамках дополнительного образования (классные часы)</w:t>
            </w:r>
          </w:p>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c>
          <w:tcPr>
            <w:tcW w:w="2622"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Учителя – предметники</w:t>
            </w:r>
          </w:p>
          <w:p w:rsidR="00F55CC2" w:rsidRPr="00B6468B" w:rsidRDefault="00F55CC2" w:rsidP="006B74B7">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 xml:space="preserve">Совместно с работниками </w:t>
            </w:r>
            <w:r w:rsidR="006B74B7" w:rsidRPr="00B6468B">
              <w:rPr>
                <w:rFonts w:ascii="Times New Roman" w:eastAsia="Times New Roman" w:hAnsi="Times New Roman" w:cs="Times New Roman"/>
                <w:bCs/>
                <w:sz w:val="24"/>
                <w:szCs w:val="24"/>
                <w:lang w:eastAsia="ru-RU"/>
              </w:rPr>
              <w:t>МАУ ЦДДП</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F55CC2" w:rsidRPr="00B6468B" w:rsidTr="00B6468B">
        <w:trPr>
          <w:trHeight w:val="16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6.</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Проведение внеклассных мероприятий</w:t>
            </w:r>
          </w:p>
        </w:tc>
        <w:tc>
          <w:tcPr>
            <w:tcW w:w="2622"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Учителя - предметники</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F55CC2" w:rsidRPr="00B6468B" w:rsidTr="00B6468B">
        <w:trPr>
          <w:trHeight w:val="16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7.</w:t>
            </w:r>
          </w:p>
        </w:tc>
        <w:tc>
          <w:tcPr>
            <w:tcW w:w="3746" w:type="dxa"/>
            <w:hideMark/>
          </w:tcPr>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Проведение недели по пропаганде здорового питания:</w:t>
            </w:r>
          </w:p>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xml:space="preserve">- акция  «Мы за здоровый образ </w:t>
            </w:r>
            <w:r w:rsidRPr="00B6468B">
              <w:rPr>
                <w:rFonts w:ascii="Times New Roman" w:eastAsia="Times New Roman" w:hAnsi="Times New Roman" w:cs="Times New Roman"/>
                <w:sz w:val="24"/>
                <w:szCs w:val="24"/>
                <w:lang w:eastAsia="ru-RU"/>
              </w:rPr>
              <w:lastRenderedPageBreak/>
              <w:t>жизни»;</w:t>
            </w:r>
          </w:p>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конкурс рисунков «Я за здоровое питание» 1-4 классы;</w:t>
            </w:r>
          </w:p>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конкурс презентаций  «Режим питания» - 5-11 классы;</w:t>
            </w:r>
          </w:p>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викторина «Огород»</w:t>
            </w:r>
            <w:proofErr w:type="gramStart"/>
            <w:r w:rsidRPr="00B6468B">
              <w:rPr>
                <w:rFonts w:ascii="Times New Roman" w:eastAsia="Times New Roman" w:hAnsi="Times New Roman" w:cs="Times New Roman"/>
                <w:sz w:val="24"/>
                <w:szCs w:val="24"/>
                <w:lang w:eastAsia="ru-RU"/>
              </w:rPr>
              <w:t xml:space="preserve"> ;</w:t>
            </w:r>
            <w:proofErr w:type="gramEnd"/>
          </w:p>
          <w:p w:rsidR="00F55CC2" w:rsidRPr="00B6468B" w:rsidRDefault="00F55CC2" w:rsidP="005726D5">
            <w:pP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игра «Всем, кто хочет быть здоров»</w:t>
            </w:r>
          </w:p>
        </w:tc>
        <w:tc>
          <w:tcPr>
            <w:tcW w:w="2622" w:type="dxa"/>
            <w:hideMark/>
          </w:tcPr>
          <w:p w:rsidR="00F55CC2" w:rsidRPr="00B6468B" w:rsidRDefault="005726D5" w:rsidP="00F55CC2">
            <w:pPr>
              <w:spacing w:before="100" w:beforeAutospacing="1" w:after="100" w:afterAutospacing="1"/>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lastRenderedPageBreak/>
              <w:t>Никифорова И.И.,</w:t>
            </w:r>
            <w:r w:rsidR="00F55CC2" w:rsidRPr="00B6468B">
              <w:rPr>
                <w:rFonts w:ascii="Times New Roman" w:eastAsia="Times New Roman" w:hAnsi="Times New Roman" w:cs="Times New Roman"/>
                <w:bCs/>
                <w:sz w:val="24"/>
                <w:szCs w:val="24"/>
                <w:lang w:eastAsia="ru-RU"/>
              </w:rPr>
              <w:t xml:space="preserve"> зам</w:t>
            </w:r>
            <w:proofErr w:type="gramStart"/>
            <w:r w:rsidR="00F55CC2" w:rsidRPr="00B6468B">
              <w:rPr>
                <w:rFonts w:ascii="Times New Roman" w:eastAsia="Times New Roman" w:hAnsi="Times New Roman" w:cs="Times New Roman"/>
                <w:bCs/>
                <w:sz w:val="24"/>
                <w:szCs w:val="24"/>
                <w:lang w:eastAsia="ru-RU"/>
              </w:rPr>
              <w:t>.д</w:t>
            </w:r>
            <w:proofErr w:type="gramEnd"/>
            <w:r w:rsidR="00F55CC2" w:rsidRPr="00B6468B">
              <w:rPr>
                <w:rFonts w:ascii="Times New Roman" w:eastAsia="Times New Roman" w:hAnsi="Times New Roman" w:cs="Times New Roman"/>
                <w:bCs/>
                <w:sz w:val="24"/>
                <w:szCs w:val="24"/>
                <w:lang w:eastAsia="ru-RU"/>
              </w:rPr>
              <w:t>иректора по ВР</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Январь 2020</w:t>
            </w:r>
          </w:p>
        </w:tc>
      </w:tr>
      <w:tr w:rsidR="00F55CC2" w:rsidRPr="00B6468B" w:rsidTr="00B6468B">
        <w:trPr>
          <w:trHeight w:val="16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lastRenderedPageBreak/>
              <w:t>8.</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Анкетирование, мониторинг, тестирование по вопросам организации питания</w:t>
            </w:r>
          </w:p>
        </w:tc>
        <w:tc>
          <w:tcPr>
            <w:tcW w:w="2622" w:type="dxa"/>
            <w:hideMark/>
          </w:tcPr>
          <w:p w:rsidR="006B74B7" w:rsidRPr="00B6468B" w:rsidRDefault="007F7F42" w:rsidP="006B74B7">
            <w:pPr>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Хабриева</w:t>
            </w:r>
            <w:proofErr w:type="spellEnd"/>
            <w:r>
              <w:rPr>
                <w:rFonts w:ascii="Times New Roman" w:eastAsia="Times New Roman" w:hAnsi="Times New Roman" w:cs="Times New Roman"/>
                <w:bCs/>
                <w:sz w:val="24"/>
                <w:szCs w:val="24"/>
                <w:lang w:eastAsia="ru-RU"/>
              </w:rPr>
              <w:t xml:space="preserve"> Т.М.,</w:t>
            </w:r>
          </w:p>
          <w:p w:rsidR="00F55CC2" w:rsidRPr="00B6468B" w:rsidRDefault="00F55CC2" w:rsidP="00795FCD">
            <w:pPr>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педагог – психолог</w:t>
            </w:r>
            <w:r w:rsidRPr="00B6468B">
              <w:rPr>
                <w:rFonts w:ascii="Tahoma" w:eastAsia="Times New Roman" w:hAnsi="Tahoma" w:cs="Tahoma"/>
                <w:sz w:val="24"/>
                <w:szCs w:val="24"/>
                <w:lang w:eastAsia="ru-RU"/>
              </w:rPr>
              <w:t> </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Февраль 2020</w:t>
            </w:r>
          </w:p>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r>
      <w:tr w:rsidR="00F55CC2" w:rsidRPr="00B6468B" w:rsidTr="00B6468B">
        <w:trPr>
          <w:trHeight w:val="60"/>
        </w:trPr>
        <w:tc>
          <w:tcPr>
            <w:tcW w:w="1004" w:type="dxa"/>
            <w:hideMark/>
          </w:tcPr>
          <w:p w:rsidR="00F55CC2" w:rsidRPr="00B6468B" w:rsidRDefault="007F7F42" w:rsidP="00F55CC2">
            <w:pPr>
              <w:spacing w:before="100" w:beforeAutospacing="1" w:after="100" w:afterAutospacing="1" w:line="60" w:lineRule="atLeast"/>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9</w:t>
            </w:r>
            <w:r w:rsidR="00F55CC2" w:rsidRPr="00B6468B">
              <w:rPr>
                <w:rFonts w:ascii="Times New Roman" w:eastAsia="Times New Roman" w:hAnsi="Times New Roman" w:cs="Times New Roman"/>
                <w:sz w:val="24"/>
                <w:szCs w:val="24"/>
                <w:lang w:eastAsia="ru-RU"/>
              </w:rPr>
              <w:t>.</w:t>
            </w:r>
          </w:p>
        </w:tc>
        <w:tc>
          <w:tcPr>
            <w:tcW w:w="3746" w:type="dxa"/>
            <w:hideMark/>
          </w:tcPr>
          <w:p w:rsidR="00F55CC2" w:rsidRPr="00B6468B" w:rsidRDefault="00F55CC2" w:rsidP="00795FCD">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Организация лектория: «Анализ «модных» диет», «Здоровое питание», «Питание и алкоголь», «Идеальное и рациональное питание подростков», «Хорошие пищевые привычки», «Еда как друг и враг», «Питание 21 века»</w:t>
            </w:r>
          </w:p>
        </w:tc>
        <w:tc>
          <w:tcPr>
            <w:tcW w:w="2622" w:type="dxa"/>
            <w:hideMark/>
          </w:tcPr>
          <w:p w:rsidR="006B74B7" w:rsidRPr="00B6468B" w:rsidRDefault="007F7F42" w:rsidP="006B74B7">
            <w:pPr>
              <w:spacing w:before="100" w:beforeAutospacing="1" w:after="100" w:afterAutospacing="1"/>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Никифорова И.И.</w:t>
            </w:r>
            <w:r w:rsidR="00F55CC2" w:rsidRPr="00B6468B">
              <w:rPr>
                <w:rFonts w:ascii="Times New Roman" w:eastAsia="Times New Roman" w:hAnsi="Times New Roman" w:cs="Times New Roman"/>
                <w:bCs/>
                <w:sz w:val="24"/>
                <w:szCs w:val="24"/>
                <w:lang w:eastAsia="ru-RU"/>
              </w:rPr>
              <w:t xml:space="preserve"> зам</w:t>
            </w:r>
            <w:proofErr w:type="gramStart"/>
            <w:r w:rsidR="00F55CC2" w:rsidRPr="00B6468B">
              <w:rPr>
                <w:rFonts w:ascii="Times New Roman" w:eastAsia="Times New Roman" w:hAnsi="Times New Roman" w:cs="Times New Roman"/>
                <w:bCs/>
                <w:sz w:val="24"/>
                <w:szCs w:val="24"/>
                <w:lang w:eastAsia="ru-RU"/>
              </w:rPr>
              <w:t>.д</w:t>
            </w:r>
            <w:proofErr w:type="gramEnd"/>
            <w:r w:rsidR="00F55CC2" w:rsidRPr="00B6468B">
              <w:rPr>
                <w:rFonts w:ascii="Times New Roman" w:eastAsia="Times New Roman" w:hAnsi="Times New Roman" w:cs="Times New Roman"/>
                <w:bCs/>
                <w:sz w:val="24"/>
                <w:szCs w:val="24"/>
                <w:lang w:eastAsia="ru-RU"/>
              </w:rPr>
              <w:t>иректора по ВР</w:t>
            </w:r>
            <w:r w:rsidR="00F55CC2" w:rsidRPr="00B6468B">
              <w:rPr>
                <w:rFonts w:ascii="Times New Roman" w:eastAsia="Times New Roman" w:hAnsi="Times New Roman" w:cs="Times New Roman"/>
                <w:sz w:val="24"/>
                <w:szCs w:val="24"/>
                <w:lang w:eastAsia="ru-RU"/>
              </w:rPr>
              <w:t> </w:t>
            </w:r>
          </w:p>
          <w:p w:rsidR="00F55CC2" w:rsidRPr="00B6468B" w:rsidRDefault="00F55CC2" w:rsidP="006B74B7">
            <w:pPr>
              <w:spacing w:before="100" w:beforeAutospacing="1" w:after="100" w:afterAutospacing="1"/>
              <w:jc w:val="center"/>
              <w:rPr>
                <w:rFonts w:ascii="Tahoma" w:eastAsia="Times New Roman" w:hAnsi="Tahoma" w:cs="Tahoma"/>
                <w:sz w:val="24"/>
                <w:szCs w:val="24"/>
                <w:lang w:eastAsia="ru-RU"/>
              </w:rPr>
            </w:pP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6F27E8" w:rsidRPr="00B6468B" w:rsidTr="00B6468B">
        <w:trPr>
          <w:trHeight w:val="60"/>
        </w:trPr>
        <w:tc>
          <w:tcPr>
            <w:tcW w:w="9629" w:type="dxa"/>
            <w:gridSpan w:val="4"/>
            <w:hideMark/>
          </w:tcPr>
          <w:p w:rsidR="00F55CC2" w:rsidRPr="00B6468B" w:rsidRDefault="006F27E8" w:rsidP="00F55CC2">
            <w:pPr>
              <w:spacing w:before="100" w:beforeAutospacing="1" w:after="100" w:afterAutospacing="1" w:line="60" w:lineRule="atLeast"/>
              <w:jc w:val="center"/>
              <w:rPr>
                <w:rFonts w:ascii="Tahoma" w:eastAsia="Times New Roman" w:hAnsi="Tahoma" w:cs="Tahoma"/>
                <w:b/>
                <w:sz w:val="24"/>
                <w:szCs w:val="24"/>
                <w:lang w:eastAsia="ru-RU"/>
              </w:rPr>
            </w:pPr>
            <w:r w:rsidRPr="00B6468B">
              <w:rPr>
                <w:rFonts w:ascii="Times New Roman" w:eastAsia="Times New Roman" w:hAnsi="Times New Roman" w:cs="Times New Roman"/>
                <w:b/>
                <w:bCs/>
                <w:sz w:val="24"/>
                <w:szCs w:val="24"/>
                <w:lang w:eastAsia="ru-RU"/>
              </w:rPr>
              <w:t>Работа с родителями</w:t>
            </w:r>
          </w:p>
        </w:tc>
      </w:tr>
      <w:tr w:rsidR="00F55CC2" w:rsidRPr="00B6468B" w:rsidTr="00B6468B">
        <w:trPr>
          <w:trHeight w:val="1005"/>
        </w:trPr>
        <w:tc>
          <w:tcPr>
            <w:tcW w:w="1004" w:type="dxa"/>
            <w:hideMark/>
          </w:tcPr>
          <w:p w:rsidR="00F55CC2" w:rsidRPr="00B6468B" w:rsidRDefault="006F27E8"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1.</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Проведение родительских собраний «Здоровье и правильное питание» (1-11 класс);</w:t>
            </w:r>
          </w:p>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выявление школьников льготных категорий.</w:t>
            </w:r>
          </w:p>
        </w:tc>
        <w:tc>
          <w:tcPr>
            <w:tcW w:w="2622" w:type="dxa"/>
            <w:hideMark/>
          </w:tcPr>
          <w:p w:rsidR="00F55CC2" w:rsidRPr="00B6468B" w:rsidRDefault="007F7F42" w:rsidP="00F55CC2">
            <w:pPr>
              <w:spacing w:before="100" w:beforeAutospacing="1" w:after="100" w:afterAutospacing="1"/>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Никифорова И.И.</w:t>
            </w:r>
            <w:r w:rsidR="00F55CC2" w:rsidRPr="00B6468B">
              <w:rPr>
                <w:rFonts w:ascii="Times New Roman" w:eastAsia="Times New Roman" w:hAnsi="Times New Roman" w:cs="Times New Roman"/>
                <w:bCs/>
                <w:sz w:val="24"/>
                <w:szCs w:val="24"/>
                <w:lang w:eastAsia="ru-RU"/>
              </w:rPr>
              <w:t xml:space="preserve"> зам</w:t>
            </w:r>
            <w:proofErr w:type="gramStart"/>
            <w:r w:rsidR="00F55CC2" w:rsidRPr="00B6468B">
              <w:rPr>
                <w:rFonts w:ascii="Times New Roman" w:eastAsia="Times New Roman" w:hAnsi="Times New Roman" w:cs="Times New Roman"/>
                <w:bCs/>
                <w:sz w:val="24"/>
                <w:szCs w:val="24"/>
                <w:lang w:eastAsia="ru-RU"/>
              </w:rPr>
              <w:t>.д</w:t>
            </w:r>
            <w:proofErr w:type="gramEnd"/>
            <w:r w:rsidR="00F55CC2" w:rsidRPr="00B6468B">
              <w:rPr>
                <w:rFonts w:ascii="Times New Roman" w:eastAsia="Times New Roman" w:hAnsi="Times New Roman" w:cs="Times New Roman"/>
                <w:bCs/>
                <w:sz w:val="24"/>
                <w:szCs w:val="24"/>
                <w:lang w:eastAsia="ru-RU"/>
              </w:rPr>
              <w:t>иректора по ВР</w:t>
            </w:r>
          </w:p>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bCs/>
                <w:sz w:val="24"/>
                <w:szCs w:val="24"/>
                <w:lang w:eastAsia="ru-RU"/>
              </w:rPr>
              <w:t>МАУ ЦДДП</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Сентябрь 2020</w:t>
            </w:r>
          </w:p>
        </w:tc>
      </w:tr>
      <w:tr w:rsidR="00F55CC2" w:rsidRPr="00B6468B" w:rsidTr="00B6468B">
        <w:trPr>
          <w:trHeight w:val="1005"/>
        </w:trPr>
        <w:tc>
          <w:tcPr>
            <w:tcW w:w="1004"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2.</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Проведение конкурса «Домашние рецепты для школьной столовой»</w:t>
            </w:r>
          </w:p>
        </w:tc>
        <w:tc>
          <w:tcPr>
            <w:tcW w:w="2622" w:type="dxa"/>
            <w:hideMark/>
          </w:tcPr>
          <w:p w:rsidR="00F55CC2" w:rsidRPr="00B6468B" w:rsidRDefault="007F7F42" w:rsidP="007F7F42">
            <w:pPr>
              <w:spacing w:before="100" w:beforeAutospacing="1" w:after="100" w:afterAutospacing="1"/>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006B74B7" w:rsidRPr="00B6468B">
              <w:rPr>
                <w:rFonts w:ascii="Times New Roman" w:eastAsia="Times New Roman" w:hAnsi="Times New Roman" w:cs="Times New Roman"/>
                <w:bCs/>
                <w:sz w:val="24"/>
                <w:szCs w:val="24"/>
                <w:lang w:eastAsia="ru-RU"/>
              </w:rPr>
              <w:t xml:space="preserve"> </w:t>
            </w:r>
            <w:r w:rsidRPr="00B6468B">
              <w:rPr>
                <w:rFonts w:ascii="Times New Roman" w:eastAsia="Times New Roman" w:hAnsi="Times New Roman" w:cs="Times New Roman"/>
                <w:bCs/>
                <w:sz w:val="24"/>
                <w:szCs w:val="24"/>
                <w:lang w:eastAsia="ru-RU"/>
              </w:rPr>
              <w:t>школьный координатор по питанию</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Декабрь 2019</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3.</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Анкетирование, мониторинг, тестирование по вопросам организации питания</w:t>
            </w:r>
          </w:p>
        </w:tc>
        <w:tc>
          <w:tcPr>
            <w:tcW w:w="2622" w:type="dxa"/>
            <w:hideMark/>
          </w:tcPr>
          <w:p w:rsidR="00F55CC2" w:rsidRPr="00B6468B" w:rsidRDefault="007F7F42" w:rsidP="00F55CC2">
            <w:pPr>
              <w:spacing w:before="100" w:beforeAutospacing="1" w:after="100" w:afterAutospacing="1"/>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Хабриева</w:t>
            </w:r>
            <w:proofErr w:type="spellEnd"/>
            <w:r>
              <w:rPr>
                <w:rFonts w:ascii="Times New Roman" w:eastAsia="Times New Roman" w:hAnsi="Times New Roman" w:cs="Times New Roman"/>
                <w:bCs/>
                <w:sz w:val="24"/>
                <w:szCs w:val="24"/>
                <w:lang w:eastAsia="ru-RU"/>
              </w:rPr>
              <w:t xml:space="preserve"> Т.М.</w:t>
            </w:r>
          </w:p>
          <w:p w:rsidR="00F55CC2" w:rsidRPr="00B6468B" w:rsidRDefault="00F55CC2" w:rsidP="007F7F42">
            <w:pPr>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педагог – психолог,</w:t>
            </w:r>
          </w:p>
          <w:p w:rsidR="00F55CC2" w:rsidRPr="00B6468B" w:rsidRDefault="00F55CC2" w:rsidP="007F7F42">
            <w:pPr>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медицинский работник</w:t>
            </w:r>
          </w:p>
        </w:tc>
        <w:tc>
          <w:tcPr>
            <w:tcW w:w="2257" w:type="dxa"/>
            <w:hideMark/>
          </w:tcPr>
          <w:p w:rsidR="00F55CC2" w:rsidRPr="00B6468B" w:rsidRDefault="006B74B7"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Февраль 2020</w:t>
            </w:r>
          </w:p>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4.</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Организация работы по участию в решении проблем школьного питания родительских комитетов классов</w:t>
            </w:r>
          </w:p>
        </w:tc>
        <w:tc>
          <w:tcPr>
            <w:tcW w:w="2622" w:type="dxa"/>
            <w:hideMark/>
          </w:tcPr>
          <w:p w:rsidR="00F55CC2" w:rsidRPr="00B6468B" w:rsidRDefault="007F7F42" w:rsidP="00F55CC2">
            <w:pPr>
              <w:spacing w:before="100" w:beforeAutospacing="1" w:after="100" w:afterAutospacing="1" w:line="60" w:lineRule="atLeast"/>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Pr="00B6468B">
              <w:rPr>
                <w:rFonts w:ascii="Times New Roman" w:eastAsia="Times New Roman" w:hAnsi="Times New Roman" w:cs="Times New Roman"/>
                <w:bCs/>
                <w:sz w:val="24"/>
                <w:szCs w:val="24"/>
                <w:lang w:eastAsia="ru-RU"/>
              </w:rPr>
              <w:t xml:space="preserve"> школьный координатор по питанию</w:t>
            </w:r>
            <w:r>
              <w:rPr>
                <w:rFonts w:ascii="Times New Roman" w:eastAsia="Times New Roman" w:hAnsi="Times New Roman" w:cs="Times New Roman"/>
                <w:bCs/>
                <w:sz w:val="24"/>
                <w:szCs w:val="24"/>
                <w:lang w:eastAsia="ru-RU"/>
              </w:rPr>
              <w:t xml:space="preserve">, </w:t>
            </w:r>
            <w:r w:rsidR="00F55CC2" w:rsidRPr="00B6468B">
              <w:rPr>
                <w:rFonts w:ascii="Times New Roman" w:eastAsia="Times New Roman" w:hAnsi="Times New Roman" w:cs="Times New Roman"/>
                <w:sz w:val="24"/>
                <w:szCs w:val="24"/>
                <w:lang w:eastAsia="ru-RU"/>
              </w:rPr>
              <w:t> классные руководители, медицинский работник</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5</w:t>
            </w:r>
            <w:r w:rsidR="006F27E8" w:rsidRPr="00B6468B">
              <w:rPr>
                <w:rFonts w:ascii="Times New Roman" w:eastAsia="Times New Roman" w:hAnsi="Times New Roman" w:cs="Times New Roman"/>
                <w:sz w:val="24"/>
                <w:szCs w:val="24"/>
                <w:lang w:eastAsia="ru-RU"/>
              </w:rPr>
              <w:t>.</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Консультирование родителей по вопросам организации питания и пропаганде здорового питания школьников</w:t>
            </w:r>
          </w:p>
        </w:tc>
        <w:tc>
          <w:tcPr>
            <w:tcW w:w="2622" w:type="dxa"/>
            <w:hideMark/>
          </w:tcPr>
          <w:p w:rsidR="00F55CC2" w:rsidRPr="00B6468B" w:rsidRDefault="007F7F42" w:rsidP="00F55CC2">
            <w:pPr>
              <w:spacing w:before="100" w:beforeAutospacing="1" w:after="100" w:afterAutospacing="1" w:line="60" w:lineRule="atLeast"/>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Pr="00B6468B">
              <w:rPr>
                <w:rFonts w:ascii="Times New Roman" w:eastAsia="Times New Roman" w:hAnsi="Times New Roman" w:cs="Times New Roman"/>
                <w:bCs/>
                <w:sz w:val="24"/>
                <w:szCs w:val="24"/>
                <w:lang w:eastAsia="ru-RU"/>
              </w:rPr>
              <w:t xml:space="preserve"> школьный координатор по питанию </w:t>
            </w:r>
            <w:r w:rsidR="006B74B7" w:rsidRPr="00B6468B">
              <w:rPr>
                <w:rFonts w:ascii="Times New Roman" w:eastAsia="Times New Roman" w:hAnsi="Times New Roman" w:cs="Times New Roman"/>
                <w:bCs/>
                <w:sz w:val="24"/>
                <w:szCs w:val="24"/>
                <w:lang w:eastAsia="ru-RU"/>
              </w:rPr>
              <w:t>МАУ ЦДДП</w:t>
            </w:r>
          </w:p>
        </w:tc>
        <w:tc>
          <w:tcPr>
            <w:tcW w:w="2257" w:type="dxa"/>
            <w:hideMark/>
          </w:tcPr>
          <w:p w:rsidR="00F55CC2" w:rsidRPr="00B6468B" w:rsidRDefault="00F55CC2" w:rsidP="00F55CC2">
            <w:pPr>
              <w:spacing w:before="100" w:beforeAutospacing="1" w:after="100" w:afterAutospacing="1"/>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ahoma" w:eastAsia="Times New Roman" w:hAnsi="Tahoma" w:cs="Tahoma"/>
                <w:sz w:val="24"/>
                <w:szCs w:val="24"/>
                <w:lang w:eastAsia="ru-RU"/>
              </w:rPr>
              <w:t> </w:t>
            </w:r>
          </w:p>
        </w:tc>
      </w:tr>
      <w:tr w:rsidR="006F27E8" w:rsidRPr="00B6468B" w:rsidTr="00B6468B">
        <w:trPr>
          <w:trHeight w:val="60"/>
        </w:trPr>
        <w:tc>
          <w:tcPr>
            <w:tcW w:w="9629" w:type="dxa"/>
            <w:gridSpan w:val="4"/>
            <w:hideMark/>
          </w:tcPr>
          <w:p w:rsidR="00F55CC2" w:rsidRPr="00B6468B" w:rsidRDefault="006F27E8" w:rsidP="006F27E8">
            <w:pPr>
              <w:spacing w:before="100" w:beforeAutospacing="1" w:after="100" w:afterAutospacing="1" w:line="60" w:lineRule="atLeast"/>
              <w:jc w:val="center"/>
              <w:rPr>
                <w:rFonts w:ascii="Tahoma" w:eastAsia="Times New Roman" w:hAnsi="Tahoma" w:cs="Tahoma"/>
                <w:b/>
                <w:sz w:val="24"/>
                <w:szCs w:val="24"/>
                <w:lang w:eastAsia="ru-RU"/>
              </w:rPr>
            </w:pPr>
            <w:r w:rsidRPr="00B6468B">
              <w:rPr>
                <w:rFonts w:ascii="Times New Roman" w:eastAsia="Times New Roman" w:hAnsi="Times New Roman" w:cs="Times New Roman"/>
                <w:b/>
                <w:bCs/>
                <w:sz w:val="24"/>
                <w:szCs w:val="24"/>
                <w:lang w:eastAsia="ru-RU"/>
              </w:rPr>
              <w:t>Работа  с педагогическим коллективом</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1.</w:t>
            </w:r>
          </w:p>
        </w:tc>
        <w:tc>
          <w:tcPr>
            <w:tcW w:w="3746" w:type="dxa"/>
            <w:hideMark/>
          </w:tcPr>
          <w:p w:rsidR="00F55CC2" w:rsidRPr="00B6468B" w:rsidRDefault="00F55CC2" w:rsidP="00F55CC2">
            <w:pPr>
              <w:spacing w:before="100" w:beforeAutospacing="1" w:after="100" w:afterAutospacing="1"/>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Проведение совещаний</w:t>
            </w:r>
          </w:p>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«О порядке и состоянии органи</w:t>
            </w:r>
            <w:r w:rsidR="006B74B7" w:rsidRPr="00B6468B">
              <w:rPr>
                <w:rFonts w:ascii="Times New Roman" w:eastAsia="Times New Roman" w:hAnsi="Times New Roman" w:cs="Times New Roman"/>
                <w:sz w:val="24"/>
                <w:szCs w:val="24"/>
                <w:lang w:eastAsia="ru-RU"/>
              </w:rPr>
              <w:t xml:space="preserve">зации питания </w:t>
            </w:r>
            <w:proofErr w:type="gramStart"/>
            <w:r w:rsidR="006B74B7" w:rsidRPr="00B6468B">
              <w:rPr>
                <w:rFonts w:ascii="Times New Roman" w:eastAsia="Times New Roman" w:hAnsi="Times New Roman" w:cs="Times New Roman"/>
                <w:sz w:val="24"/>
                <w:szCs w:val="24"/>
                <w:lang w:eastAsia="ru-RU"/>
              </w:rPr>
              <w:t>обучающихся</w:t>
            </w:r>
            <w:proofErr w:type="gramEnd"/>
            <w:r w:rsidR="006B74B7" w:rsidRPr="00B6468B">
              <w:rPr>
                <w:rFonts w:ascii="Times New Roman" w:eastAsia="Times New Roman" w:hAnsi="Times New Roman" w:cs="Times New Roman"/>
                <w:sz w:val="24"/>
                <w:szCs w:val="24"/>
                <w:lang w:eastAsia="ru-RU"/>
              </w:rPr>
              <w:t xml:space="preserve"> в 2019-2020</w:t>
            </w:r>
            <w:r w:rsidRPr="00B6468B">
              <w:rPr>
                <w:rFonts w:ascii="Times New Roman" w:eastAsia="Times New Roman" w:hAnsi="Times New Roman" w:cs="Times New Roman"/>
                <w:sz w:val="24"/>
                <w:szCs w:val="24"/>
                <w:lang w:eastAsia="ru-RU"/>
              </w:rPr>
              <w:t xml:space="preserve"> учебном году»</w:t>
            </w:r>
          </w:p>
        </w:tc>
        <w:tc>
          <w:tcPr>
            <w:tcW w:w="2622" w:type="dxa"/>
            <w:hideMark/>
          </w:tcPr>
          <w:p w:rsidR="00F55CC2" w:rsidRPr="00B6468B" w:rsidRDefault="00F2006A" w:rsidP="00F55CC2">
            <w:pPr>
              <w:spacing w:before="100" w:beforeAutospacing="1" w:after="100" w:afterAutospacing="1" w:line="60" w:lineRule="atLeast"/>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Хажин А.Ф.,</w:t>
            </w:r>
            <w:r w:rsidR="00F55CC2" w:rsidRPr="00B6468B">
              <w:rPr>
                <w:rFonts w:ascii="Times New Roman" w:eastAsia="Times New Roman" w:hAnsi="Times New Roman" w:cs="Times New Roman"/>
                <w:bCs/>
                <w:sz w:val="24"/>
                <w:szCs w:val="24"/>
                <w:lang w:eastAsia="ru-RU"/>
              </w:rPr>
              <w:t xml:space="preserve"> директор школы</w:t>
            </w: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2.</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Организация семинаров,</w:t>
            </w:r>
            <w:r w:rsidR="006B74B7" w:rsidRPr="00B6468B">
              <w:rPr>
                <w:rFonts w:ascii="Times New Roman" w:eastAsia="Times New Roman" w:hAnsi="Times New Roman" w:cs="Times New Roman"/>
                <w:sz w:val="24"/>
                <w:szCs w:val="24"/>
                <w:lang w:eastAsia="ru-RU"/>
              </w:rPr>
              <w:t xml:space="preserve"> </w:t>
            </w:r>
            <w:proofErr w:type="spellStart"/>
            <w:r w:rsidR="006B74B7" w:rsidRPr="00B6468B">
              <w:rPr>
                <w:rFonts w:ascii="Times New Roman" w:eastAsia="Times New Roman" w:hAnsi="Times New Roman" w:cs="Times New Roman"/>
                <w:sz w:val="24"/>
                <w:szCs w:val="24"/>
                <w:lang w:eastAsia="ru-RU"/>
              </w:rPr>
              <w:lastRenderedPageBreak/>
              <w:t>вебинаров</w:t>
            </w:r>
            <w:proofErr w:type="spellEnd"/>
            <w:r w:rsidRPr="00B6468B">
              <w:rPr>
                <w:rFonts w:ascii="Times New Roman" w:eastAsia="Times New Roman" w:hAnsi="Times New Roman" w:cs="Times New Roman"/>
                <w:sz w:val="24"/>
                <w:szCs w:val="24"/>
                <w:lang w:eastAsia="ru-RU"/>
              </w:rPr>
              <w:t xml:space="preserve"> педагогических советов по вопросам здорового питания обучающихся</w:t>
            </w:r>
          </w:p>
        </w:tc>
        <w:tc>
          <w:tcPr>
            <w:tcW w:w="2622" w:type="dxa"/>
            <w:hideMark/>
          </w:tcPr>
          <w:p w:rsidR="00F55CC2" w:rsidRPr="00B6468B" w:rsidRDefault="00F2006A" w:rsidP="00F55CC2">
            <w:pPr>
              <w:spacing w:before="100" w:beforeAutospacing="1" w:after="100" w:afterAutospacing="1" w:line="60" w:lineRule="atLeast"/>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lastRenderedPageBreak/>
              <w:t>Хажин А.Ф.,</w:t>
            </w:r>
            <w:r w:rsidRPr="00B6468B">
              <w:rPr>
                <w:rFonts w:ascii="Times New Roman" w:eastAsia="Times New Roman" w:hAnsi="Times New Roman" w:cs="Times New Roman"/>
                <w:bCs/>
                <w:sz w:val="24"/>
                <w:szCs w:val="24"/>
                <w:lang w:eastAsia="ru-RU"/>
              </w:rPr>
              <w:t xml:space="preserve"> </w:t>
            </w:r>
            <w:r w:rsidR="006B74B7" w:rsidRPr="00B6468B">
              <w:rPr>
                <w:rFonts w:ascii="Times New Roman" w:eastAsia="Times New Roman" w:hAnsi="Times New Roman" w:cs="Times New Roman"/>
                <w:bCs/>
                <w:sz w:val="24"/>
                <w:szCs w:val="24"/>
                <w:lang w:eastAsia="ru-RU"/>
              </w:rPr>
              <w:t xml:space="preserve">директор </w:t>
            </w:r>
            <w:r w:rsidR="006B74B7" w:rsidRPr="00B6468B">
              <w:rPr>
                <w:rFonts w:ascii="Times New Roman" w:eastAsia="Times New Roman" w:hAnsi="Times New Roman" w:cs="Times New Roman"/>
                <w:bCs/>
                <w:sz w:val="24"/>
                <w:szCs w:val="24"/>
                <w:lang w:eastAsia="ru-RU"/>
              </w:rPr>
              <w:lastRenderedPageBreak/>
              <w:t>школы</w:t>
            </w:r>
            <w:r w:rsidR="00F55CC2" w:rsidRPr="00B6468B">
              <w:rPr>
                <w:rFonts w:ascii="Tahoma" w:eastAsia="Times New Roman" w:hAnsi="Tahoma" w:cs="Tahoma"/>
                <w:sz w:val="24"/>
                <w:szCs w:val="24"/>
                <w:lang w:eastAsia="ru-RU"/>
              </w:rPr>
              <w:t> </w:t>
            </w: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lastRenderedPageBreak/>
              <w:t xml:space="preserve">В течение учебного </w:t>
            </w:r>
            <w:r w:rsidRPr="00B6468B">
              <w:rPr>
                <w:rFonts w:ascii="Times New Roman" w:eastAsia="Times New Roman" w:hAnsi="Times New Roman" w:cs="Times New Roman"/>
                <w:sz w:val="24"/>
                <w:szCs w:val="24"/>
                <w:lang w:eastAsia="ru-RU"/>
              </w:rPr>
              <w:lastRenderedPageBreak/>
              <w:t>года</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lastRenderedPageBreak/>
              <w:t>3.</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Обобщение опыта работы классных руководителей по вопросам организации горячего питания</w:t>
            </w:r>
          </w:p>
        </w:tc>
        <w:tc>
          <w:tcPr>
            <w:tcW w:w="2622" w:type="dxa"/>
            <w:hideMark/>
          </w:tcPr>
          <w:p w:rsidR="00F55CC2" w:rsidRPr="00B6468B" w:rsidRDefault="007F7F42" w:rsidP="00F2006A">
            <w:pPr>
              <w:spacing w:before="100" w:beforeAutospacing="1" w:after="100" w:afterAutospacing="1"/>
              <w:jc w:val="center"/>
              <w:rPr>
                <w:rFonts w:ascii="Tahoma" w:eastAsia="Times New Roman" w:hAnsi="Tahoma" w:cs="Tahoma"/>
                <w:sz w:val="24"/>
                <w:szCs w:val="24"/>
                <w:lang w:eastAsia="ru-RU"/>
              </w:rPr>
            </w:pP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Pr="00B6468B">
              <w:rPr>
                <w:rFonts w:ascii="Times New Roman" w:eastAsia="Times New Roman" w:hAnsi="Times New Roman" w:cs="Times New Roman"/>
                <w:bCs/>
                <w:sz w:val="24"/>
                <w:szCs w:val="24"/>
                <w:lang w:eastAsia="ru-RU"/>
              </w:rPr>
              <w:t xml:space="preserve"> школьный координатор по питанию </w:t>
            </w:r>
            <w:r w:rsidR="006B74B7" w:rsidRPr="00B6468B">
              <w:rPr>
                <w:rFonts w:ascii="Times New Roman" w:eastAsia="Times New Roman" w:hAnsi="Times New Roman" w:cs="Times New Roman"/>
                <w:bCs/>
                <w:sz w:val="24"/>
                <w:szCs w:val="24"/>
                <w:lang w:eastAsia="ru-RU"/>
              </w:rPr>
              <w:t>МАУ ЦДДП</w:t>
            </w: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6F27E8" w:rsidRPr="00B6468B" w:rsidTr="00B6468B">
        <w:trPr>
          <w:trHeight w:val="60"/>
        </w:trPr>
        <w:tc>
          <w:tcPr>
            <w:tcW w:w="9629" w:type="dxa"/>
            <w:gridSpan w:val="4"/>
            <w:hideMark/>
          </w:tcPr>
          <w:p w:rsidR="00F55CC2" w:rsidRPr="00B6468B" w:rsidRDefault="006F27E8" w:rsidP="00795FCD">
            <w:pPr>
              <w:spacing w:before="100" w:beforeAutospacing="1" w:after="100" w:afterAutospacing="1" w:line="60" w:lineRule="atLeast"/>
              <w:jc w:val="center"/>
              <w:rPr>
                <w:rFonts w:ascii="Tahoma" w:eastAsia="Times New Roman" w:hAnsi="Tahoma" w:cs="Tahoma"/>
                <w:b/>
                <w:sz w:val="24"/>
                <w:szCs w:val="24"/>
                <w:lang w:eastAsia="ru-RU"/>
              </w:rPr>
            </w:pPr>
            <w:r w:rsidRPr="00B6468B">
              <w:rPr>
                <w:rFonts w:ascii="Times New Roman" w:eastAsia="Times New Roman" w:hAnsi="Times New Roman" w:cs="Times New Roman"/>
                <w:b/>
                <w:bCs/>
                <w:sz w:val="24"/>
                <w:szCs w:val="24"/>
                <w:lang w:eastAsia="ru-RU"/>
              </w:rPr>
              <w:t>Работа  администрации школы</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1.</w:t>
            </w:r>
          </w:p>
        </w:tc>
        <w:tc>
          <w:tcPr>
            <w:tcW w:w="3746" w:type="dxa"/>
            <w:hideMark/>
          </w:tcPr>
          <w:p w:rsidR="00F55CC2" w:rsidRPr="00B6468B" w:rsidRDefault="00F55CC2" w:rsidP="00C3077F">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 xml:space="preserve">Контроль за деятельностью школы по вопросам организации питания </w:t>
            </w:r>
            <w:proofErr w:type="gramStart"/>
            <w:r w:rsidRPr="00B6468B">
              <w:rPr>
                <w:rFonts w:ascii="Times New Roman" w:eastAsia="Times New Roman" w:hAnsi="Times New Roman" w:cs="Times New Roman"/>
                <w:sz w:val="24"/>
                <w:szCs w:val="24"/>
                <w:lang w:eastAsia="ru-RU"/>
              </w:rPr>
              <w:t>обучающихся</w:t>
            </w:r>
            <w:proofErr w:type="gramEnd"/>
            <w:r w:rsidRPr="00B6468B">
              <w:rPr>
                <w:rFonts w:ascii="Times New Roman" w:eastAsia="Times New Roman" w:hAnsi="Times New Roman" w:cs="Times New Roman"/>
                <w:sz w:val="24"/>
                <w:szCs w:val="24"/>
                <w:lang w:eastAsia="ru-RU"/>
              </w:rPr>
              <w:t xml:space="preserve">, соблюдения </w:t>
            </w:r>
            <w:proofErr w:type="spellStart"/>
            <w:r w:rsidRPr="00B6468B">
              <w:rPr>
                <w:rFonts w:ascii="Times New Roman" w:eastAsia="Times New Roman" w:hAnsi="Times New Roman" w:cs="Times New Roman"/>
                <w:sz w:val="24"/>
                <w:szCs w:val="24"/>
                <w:lang w:eastAsia="ru-RU"/>
              </w:rPr>
              <w:t>СанПиН</w:t>
            </w:r>
            <w:proofErr w:type="spellEnd"/>
          </w:p>
        </w:tc>
        <w:tc>
          <w:tcPr>
            <w:tcW w:w="2622" w:type="dxa"/>
            <w:hideMark/>
          </w:tcPr>
          <w:p w:rsidR="00F55CC2" w:rsidRPr="00B6468B" w:rsidRDefault="00F2006A" w:rsidP="00A57AAD">
            <w:pPr>
              <w:spacing w:before="100" w:beforeAutospacing="1" w:after="100" w:afterAutospacing="1"/>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Хажин А.Ф.,</w:t>
            </w:r>
            <w:r w:rsidRPr="00B6468B">
              <w:rPr>
                <w:rFonts w:ascii="Times New Roman" w:eastAsia="Times New Roman" w:hAnsi="Times New Roman" w:cs="Times New Roman"/>
                <w:bCs/>
                <w:sz w:val="24"/>
                <w:szCs w:val="24"/>
                <w:lang w:eastAsia="ru-RU"/>
              </w:rPr>
              <w:t xml:space="preserve"> </w:t>
            </w:r>
            <w:r w:rsidR="006F27E8" w:rsidRPr="00B6468B">
              <w:rPr>
                <w:rFonts w:ascii="Times New Roman" w:eastAsia="Times New Roman" w:hAnsi="Times New Roman" w:cs="Times New Roman"/>
                <w:bCs/>
                <w:sz w:val="24"/>
                <w:szCs w:val="24"/>
                <w:lang w:eastAsia="ru-RU"/>
              </w:rPr>
              <w:t>директор школы</w:t>
            </w:r>
            <w:r w:rsidR="00F55CC2" w:rsidRPr="00B6468B">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006F27E8" w:rsidRPr="00B6468B">
              <w:rPr>
                <w:rFonts w:ascii="Times New Roman" w:eastAsia="Times New Roman" w:hAnsi="Times New Roman" w:cs="Times New Roman"/>
                <w:bCs/>
                <w:sz w:val="24"/>
                <w:szCs w:val="24"/>
                <w:lang w:eastAsia="ru-RU"/>
              </w:rPr>
              <w:t xml:space="preserve"> </w:t>
            </w:r>
            <w:r w:rsidRPr="00B6468B">
              <w:rPr>
                <w:rFonts w:ascii="Times New Roman" w:eastAsia="Times New Roman" w:hAnsi="Times New Roman" w:cs="Times New Roman"/>
                <w:bCs/>
                <w:sz w:val="24"/>
                <w:szCs w:val="24"/>
                <w:lang w:eastAsia="ru-RU"/>
              </w:rPr>
              <w:t xml:space="preserve">школьный координатор по питанию </w:t>
            </w: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r w:rsidR="00F55CC2" w:rsidRPr="00B6468B" w:rsidTr="00B6468B">
        <w:trPr>
          <w:trHeight w:val="60"/>
        </w:trPr>
        <w:tc>
          <w:tcPr>
            <w:tcW w:w="1004"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2.</w:t>
            </w:r>
          </w:p>
        </w:tc>
        <w:tc>
          <w:tcPr>
            <w:tcW w:w="3746" w:type="dxa"/>
            <w:hideMark/>
          </w:tcPr>
          <w:p w:rsidR="00F55CC2" w:rsidRPr="00B6468B" w:rsidRDefault="00F55CC2" w:rsidP="00F55CC2">
            <w:pPr>
              <w:spacing w:before="100" w:beforeAutospacing="1" w:after="100" w:afterAutospacing="1" w:line="60" w:lineRule="atLeast"/>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Консультирование родителей и обучающихся, общественности по вопросам питания</w:t>
            </w:r>
          </w:p>
        </w:tc>
        <w:tc>
          <w:tcPr>
            <w:tcW w:w="2622" w:type="dxa"/>
            <w:hideMark/>
          </w:tcPr>
          <w:p w:rsidR="00F55CC2" w:rsidRPr="00B6468B" w:rsidRDefault="00A57AAD" w:rsidP="00F55CC2">
            <w:pPr>
              <w:spacing w:before="100" w:beforeAutospacing="1" w:after="100" w:afterAutospacing="1" w:line="60" w:lineRule="atLeast"/>
              <w:jc w:val="center"/>
              <w:rPr>
                <w:rFonts w:ascii="Tahoma" w:eastAsia="Times New Roman" w:hAnsi="Tahoma" w:cs="Tahoma"/>
                <w:sz w:val="24"/>
                <w:szCs w:val="24"/>
                <w:lang w:eastAsia="ru-RU"/>
              </w:rPr>
            </w:pPr>
            <w:r>
              <w:rPr>
                <w:rFonts w:ascii="Times New Roman" w:eastAsia="Times New Roman" w:hAnsi="Times New Roman" w:cs="Times New Roman"/>
                <w:bCs/>
                <w:sz w:val="24"/>
                <w:szCs w:val="24"/>
                <w:lang w:eastAsia="ru-RU"/>
              </w:rPr>
              <w:t>Хажин А.Ф.,</w:t>
            </w:r>
            <w:r w:rsidRPr="00B6468B">
              <w:rPr>
                <w:rFonts w:ascii="Times New Roman" w:eastAsia="Times New Roman" w:hAnsi="Times New Roman" w:cs="Times New Roman"/>
                <w:bCs/>
                <w:sz w:val="24"/>
                <w:szCs w:val="24"/>
                <w:lang w:eastAsia="ru-RU"/>
              </w:rPr>
              <w:t xml:space="preserve"> директор школы, </w:t>
            </w:r>
            <w:proofErr w:type="spellStart"/>
            <w:r>
              <w:rPr>
                <w:rFonts w:ascii="Times New Roman" w:eastAsia="Times New Roman" w:hAnsi="Times New Roman" w:cs="Times New Roman"/>
                <w:bCs/>
                <w:sz w:val="24"/>
                <w:szCs w:val="24"/>
                <w:lang w:eastAsia="ru-RU"/>
              </w:rPr>
              <w:t>Танайлова</w:t>
            </w:r>
            <w:proofErr w:type="spellEnd"/>
            <w:r>
              <w:rPr>
                <w:rFonts w:ascii="Times New Roman" w:eastAsia="Times New Roman" w:hAnsi="Times New Roman" w:cs="Times New Roman"/>
                <w:bCs/>
                <w:sz w:val="24"/>
                <w:szCs w:val="24"/>
                <w:lang w:eastAsia="ru-RU"/>
              </w:rPr>
              <w:t xml:space="preserve"> М.М.,</w:t>
            </w:r>
            <w:r w:rsidRPr="00B6468B">
              <w:rPr>
                <w:rFonts w:ascii="Times New Roman" w:eastAsia="Times New Roman" w:hAnsi="Times New Roman" w:cs="Times New Roman"/>
                <w:bCs/>
                <w:sz w:val="24"/>
                <w:szCs w:val="24"/>
                <w:lang w:eastAsia="ru-RU"/>
              </w:rPr>
              <w:t xml:space="preserve"> школьный координатор по питанию</w:t>
            </w:r>
          </w:p>
        </w:tc>
        <w:tc>
          <w:tcPr>
            <w:tcW w:w="2257" w:type="dxa"/>
            <w:hideMark/>
          </w:tcPr>
          <w:p w:rsidR="00F55CC2" w:rsidRPr="00B6468B" w:rsidRDefault="00F55CC2" w:rsidP="00F55CC2">
            <w:pPr>
              <w:spacing w:before="100" w:beforeAutospacing="1" w:after="100" w:afterAutospacing="1" w:line="60" w:lineRule="atLeast"/>
              <w:jc w:val="center"/>
              <w:rPr>
                <w:rFonts w:ascii="Tahoma" w:eastAsia="Times New Roman" w:hAnsi="Tahoma" w:cs="Tahoma"/>
                <w:sz w:val="24"/>
                <w:szCs w:val="24"/>
                <w:lang w:eastAsia="ru-RU"/>
              </w:rPr>
            </w:pPr>
            <w:r w:rsidRPr="00B6468B">
              <w:rPr>
                <w:rFonts w:ascii="Times New Roman" w:eastAsia="Times New Roman" w:hAnsi="Times New Roman" w:cs="Times New Roman"/>
                <w:sz w:val="24"/>
                <w:szCs w:val="24"/>
                <w:lang w:eastAsia="ru-RU"/>
              </w:rPr>
              <w:t>В течение учебного года</w:t>
            </w:r>
          </w:p>
        </w:tc>
      </w:tr>
    </w:tbl>
    <w:p w:rsidR="003A2867" w:rsidRDefault="003A2867" w:rsidP="00A8219C">
      <w:pPr>
        <w:tabs>
          <w:tab w:val="left" w:pos="3705"/>
        </w:tabs>
        <w:rPr>
          <w:rFonts w:ascii="Tahoma" w:eastAsia="Times New Roman" w:hAnsi="Tahoma" w:cs="Tahoma"/>
          <w:color w:val="000000"/>
          <w:sz w:val="16"/>
          <w:szCs w:val="16"/>
          <w:lang w:eastAsia="ru-RU"/>
        </w:rPr>
      </w:pPr>
    </w:p>
    <w:p w:rsidR="00535E0A" w:rsidRDefault="006F27E8" w:rsidP="00A57AAD">
      <w:pPr>
        <w:tabs>
          <w:tab w:val="left" w:pos="3705"/>
        </w:tabs>
        <w:spacing w:line="240" w:lineRule="auto"/>
        <w:rPr>
          <w:rFonts w:ascii="Times New Roman" w:hAnsi="Times New Roman" w:cs="Times New Roman"/>
          <w:b/>
          <w:sz w:val="24"/>
          <w:szCs w:val="24"/>
        </w:rPr>
      </w:pPr>
      <w:r w:rsidRPr="006F27E8">
        <w:rPr>
          <w:rFonts w:ascii="Times New Roman" w:hAnsi="Times New Roman" w:cs="Times New Roman"/>
          <w:b/>
          <w:sz w:val="24"/>
          <w:szCs w:val="24"/>
        </w:rPr>
        <w:t>Примерное десятидневное меню</w:t>
      </w:r>
    </w:p>
    <w:p w:rsidR="00B6468B" w:rsidRPr="008A6F69" w:rsidRDefault="00B6468B" w:rsidP="00A57AAD">
      <w:pPr>
        <w:spacing w:line="240" w:lineRule="auto"/>
        <w:jc w:val="both"/>
        <w:rPr>
          <w:rFonts w:ascii="Times New Roman" w:hAnsi="Times New Roman" w:cs="Times New Roman"/>
          <w:b/>
          <w:sz w:val="24"/>
          <w:szCs w:val="24"/>
        </w:rPr>
      </w:pPr>
      <w:r w:rsidRPr="008A6F69">
        <w:rPr>
          <w:rFonts w:ascii="Times New Roman" w:hAnsi="Times New Roman" w:cs="Times New Roman"/>
          <w:b/>
          <w:sz w:val="24"/>
          <w:szCs w:val="24"/>
        </w:rPr>
        <w:t xml:space="preserve">Меню составлено на основании следующих нормативных документов:       </w:t>
      </w:r>
    </w:p>
    <w:p w:rsidR="00B6468B" w:rsidRPr="008A6F69" w:rsidRDefault="00B6468B" w:rsidP="00A57AAD">
      <w:pPr>
        <w:spacing w:line="240" w:lineRule="auto"/>
        <w:jc w:val="both"/>
        <w:rPr>
          <w:rFonts w:ascii="Times New Roman" w:hAnsi="Times New Roman" w:cs="Times New Roman"/>
          <w:sz w:val="24"/>
          <w:szCs w:val="24"/>
        </w:rPr>
      </w:pPr>
      <w:r w:rsidRPr="008A6F69">
        <w:rPr>
          <w:rFonts w:ascii="Times New Roman" w:hAnsi="Times New Roman" w:cs="Times New Roman"/>
          <w:b/>
          <w:sz w:val="24"/>
          <w:szCs w:val="24"/>
        </w:rPr>
        <w:t>*</w:t>
      </w:r>
      <w:r w:rsidRPr="008A6F69">
        <w:rPr>
          <w:rFonts w:ascii="Times New Roman" w:hAnsi="Times New Roman" w:cs="Times New Roman"/>
          <w:sz w:val="24"/>
          <w:szCs w:val="24"/>
        </w:rPr>
        <w:t>Сборник технологических карт, рецептур блюд кулинарных изделий для школьного питания/ООО Фирма «Партнер</w:t>
      </w:r>
      <w:proofErr w:type="gramStart"/>
      <w:r w:rsidRPr="008A6F69">
        <w:rPr>
          <w:rFonts w:ascii="Times New Roman" w:hAnsi="Times New Roman" w:cs="Times New Roman"/>
          <w:sz w:val="24"/>
          <w:szCs w:val="24"/>
        </w:rPr>
        <w:t>»-</w:t>
      </w:r>
      <w:proofErr w:type="gramEnd"/>
      <w:r w:rsidRPr="008A6F69">
        <w:rPr>
          <w:rFonts w:ascii="Times New Roman" w:hAnsi="Times New Roman" w:cs="Times New Roman"/>
          <w:sz w:val="24"/>
          <w:szCs w:val="24"/>
        </w:rPr>
        <w:t xml:space="preserve">Уфа 2016.                                                                          </w:t>
      </w:r>
    </w:p>
    <w:p w:rsidR="00B6468B" w:rsidRDefault="00B6468B" w:rsidP="00A57AAD">
      <w:pPr>
        <w:spacing w:after="0" w:line="240" w:lineRule="auto"/>
        <w:jc w:val="both"/>
        <w:rPr>
          <w:rFonts w:ascii="Times New Roman" w:hAnsi="Times New Roman" w:cs="Times New Roman"/>
          <w:sz w:val="24"/>
          <w:szCs w:val="24"/>
        </w:rPr>
      </w:pPr>
      <w:r w:rsidRPr="008A6F69">
        <w:rPr>
          <w:rFonts w:ascii="Times New Roman" w:hAnsi="Times New Roman" w:cs="Times New Roman"/>
          <w:sz w:val="24"/>
          <w:szCs w:val="24"/>
        </w:rPr>
        <w:t xml:space="preserve">**Сборник технологических </w:t>
      </w:r>
      <w:proofErr w:type="spellStart"/>
      <w:r w:rsidRPr="008A6F69">
        <w:rPr>
          <w:rFonts w:ascii="Times New Roman" w:hAnsi="Times New Roman" w:cs="Times New Roman"/>
          <w:sz w:val="24"/>
          <w:szCs w:val="24"/>
        </w:rPr>
        <w:t>нормативов-Сборник</w:t>
      </w:r>
      <w:proofErr w:type="spellEnd"/>
      <w:r w:rsidRPr="008A6F69">
        <w:rPr>
          <w:rFonts w:ascii="Times New Roman" w:hAnsi="Times New Roman" w:cs="Times New Roman"/>
          <w:sz w:val="24"/>
          <w:szCs w:val="24"/>
        </w:rPr>
        <w:t xml:space="preserve"> рецептур блюд и кулинарных изделий для предприятий общественного питания /Под редакцией </w:t>
      </w:r>
      <w:proofErr w:type="spellStart"/>
      <w:r w:rsidRPr="008A6F69">
        <w:rPr>
          <w:rFonts w:ascii="Times New Roman" w:hAnsi="Times New Roman" w:cs="Times New Roman"/>
          <w:sz w:val="24"/>
          <w:szCs w:val="24"/>
        </w:rPr>
        <w:t>ФЛ</w:t>
      </w:r>
      <w:proofErr w:type="gramStart"/>
      <w:r w:rsidRPr="008A6F69">
        <w:rPr>
          <w:rFonts w:ascii="Times New Roman" w:hAnsi="Times New Roman" w:cs="Times New Roman"/>
          <w:sz w:val="24"/>
          <w:szCs w:val="24"/>
        </w:rPr>
        <w:t>.М</w:t>
      </w:r>
      <w:proofErr w:type="gramEnd"/>
      <w:r w:rsidRPr="008A6F69">
        <w:rPr>
          <w:rFonts w:ascii="Times New Roman" w:hAnsi="Times New Roman" w:cs="Times New Roman"/>
          <w:sz w:val="24"/>
          <w:szCs w:val="24"/>
        </w:rPr>
        <w:t>арчука</w:t>
      </w:r>
      <w:proofErr w:type="spellEnd"/>
      <w:r w:rsidRPr="008A6F69">
        <w:rPr>
          <w:rFonts w:ascii="Times New Roman" w:hAnsi="Times New Roman" w:cs="Times New Roman"/>
          <w:sz w:val="24"/>
          <w:szCs w:val="24"/>
        </w:rPr>
        <w:t xml:space="preserve"> 1996 г.                                                                                                                                                                                                                                                                                                                                                                                   Картотека </w:t>
      </w:r>
      <w:proofErr w:type="spellStart"/>
      <w:r w:rsidRPr="008A6F69">
        <w:rPr>
          <w:rFonts w:ascii="Times New Roman" w:hAnsi="Times New Roman" w:cs="Times New Roman"/>
          <w:sz w:val="24"/>
          <w:szCs w:val="24"/>
        </w:rPr>
        <w:t>блюд-Лечебное</w:t>
      </w:r>
      <w:proofErr w:type="spellEnd"/>
      <w:r w:rsidRPr="008A6F69">
        <w:rPr>
          <w:rFonts w:ascii="Times New Roman" w:hAnsi="Times New Roman" w:cs="Times New Roman"/>
          <w:sz w:val="24"/>
          <w:szCs w:val="24"/>
        </w:rPr>
        <w:t xml:space="preserve"> рациональное питание/Под редакцией М.А.Самсонова 1996 г.                                                                                                                                  Сборник рецептур блюд и  кулинарных изделий для предприятий общественного питания при общеобразовательных  школах/Под</w:t>
      </w:r>
      <w:r>
        <w:rPr>
          <w:rFonts w:ascii="Times New Roman" w:hAnsi="Times New Roman" w:cs="Times New Roman"/>
          <w:sz w:val="24"/>
          <w:szCs w:val="24"/>
        </w:rPr>
        <w:t xml:space="preserve"> редакцией В.Т.Лапшиной 2004 г.</w:t>
      </w:r>
    </w:p>
    <w:p w:rsidR="00B6468B" w:rsidRPr="008A6F69" w:rsidRDefault="00B6468B" w:rsidP="00A57AAD">
      <w:pPr>
        <w:spacing w:line="240" w:lineRule="auto"/>
        <w:ind w:firstLine="708"/>
        <w:jc w:val="both"/>
        <w:rPr>
          <w:rFonts w:ascii="Times New Roman" w:hAnsi="Times New Roman" w:cs="Times New Roman"/>
          <w:sz w:val="24"/>
          <w:szCs w:val="24"/>
        </w:rPr>
      </w:pPr>
      <w:proofErr w:type="gramStart"/>
      <w:r w:rsidRPr="008A6F69">
        <w:rPr>
          <w:rFonts w:ascii="Times New Roman" w:hAnsi="Times New Roman" w:cs="Times New Roman"/>
          <w:sz w:val="24"/>
          <w:szCs w:val="24"/>
        </w:rPr>
        <w:t>В соответствии с действующими нормативными документами предусмотрена замена салатов из сырых овощей на салаты из допустимых пищевых продуктов</w:t>
      </w:r>
      <w:proofErr w:type="gramEnd"/>
      <w:r w:rsidRPr="008A6F69">
        <w:rPr>
          <w:rFonts w:ascii="Times New Roman" w:hAnsi="Times New Roman" w:cs="Times New Roman"/>
          <w:sz w:val="24"/>
          <w:szCs w:val="24"/>
        </w:rPr>
        <w:t>, равноценных по пищевой и энергетической ценности.                                                                                                                                                                    Возможна замена блюд по дням недели в связи с отсутствием нужного ассортимента продуктов на продовольственном рынке.</w:t>
      </w:r>
    </w:p>
    <w:p w:rsidR="00B6468B" w:rsidRDefault="00B6468B" w:rsidP="00A57AAD">
      <w:pPr>
        <w:tabs>
          <w:tab w:val="left" w:pos="3705"/>
        </w:tabs>
        <w:spacing w:line="240" w:lineRule="auto"/>
        <w:rPr>
          <w:rFonts w:ascii="Times New Roman" w:hAnsi="Times New Roman" w:cs="Times New Roman"/>
          <w:b/>
          <w:sz w:val="24"/>
          <w:szCs w:val="24"/>
        </w:rPr>
      </w:pPr>
    </w:p>
    <w:p w:rsidR="00B6468B" w:rsidRDefault="00B6468B" w:rsidP="00B6468B">
      <w:pPr>
        <w:rPr>
          <w:rFonts w:ascii="Times New Roman" w:hAnsi="Times New Roman" w:cs="Times New Roman"/>
          <w:sz w:val="24"/>
          <w:szCs w:val="24"/>
        </w:rPr>
      </w:pPr>
    </w:p>
    <w:p w:rsidR="00152796" w:rsidRPr="00B6468B" w:rsidRDefault="00152796" w:rsidP="00B6468B">
      <w:pPr>
        <w:rPr>
          <w:rFonts w:ascii="Times New Roman" w:hAnsi="Times New Roman" w:cs="Times New Roman"/>
          <w:sz w:val="24"/>
          <w:szCs w:val="24"/>
        </w:rPr>
        <w:sectPr w:rsidR="00152796" w:rsidRPr="00B6468B" w:rsidSect="00A8219C">
          <w:footerReference w:type="default" r:id="rId8"/>
          <w:pgSz w:w="11906" w:h="16838"/>
          <w:pgMar w:top="1134" w:right="707" w:bottom="1134" w:left="1701" w:header="708" w:footer="708" w:gutter="0"/>
          <w:cols w:space="708"/>
          <w:docGrid w:linePitch="360"/>
        </w:sectPr>
      </w:pPr>
    </w:p>
    <w:tbl>
      <w:tblPr>
        <w:tblW w:w="15476" w:type="dxa"/>
        <w:tblInd w:w="-601" w:type="dxa"/>
        <w:tblLayout w:type="fixed"/>
        <w:tblLook w:val="04A0"/>
      </w:tblPr>
      <w:tblGrid>
        <w:gridCol w:w="588"/>
        <w:gridCol w:w="225"/>
        <w:gridCol w:w="3724"/>
        <w:gridCol w:w="141"/>
        <w:gridCol w:w="720"/>
        <w:gridCol w:w="43"/>
        <w:gridCol w:w="818"/>
        <w:gridCol w:w="43"/>
        <w:gridCol w:w="817"/>
        <w:gridCol w:w="42"/>
        <w:gridCol w:w="817"/>
        <w:gridCol w:w="42"/>
        <w:gridCol w:w="817"/>
        <w:gridCol w:w="42"/>
        <w:gridCol w:w="817"/>
        <w:gridCol w:w="42"/>
        <w:gridCol w:w="817"/>
        <w:gridCol w:w="42"/>
        <w:gridCol w:w="809"/>
        <w:gridCol w:w="8"/>
        <w:gridCol w:w="42"/>
        <w:gridCol w:w="851"/>
        <w:gridCol w:w="8"/>
        <w:gridCol w:w="244"/>
        <w:gridCol w:w="607"/>
        <w:gridCol w:w="252"/>
        <w:gridCol w:w="607"/>
        <w:gridCol w:w="252"/>
        <w:gridCol w:w="487"/>
        <w:gridCol w:w="252"/>
        <w:gridCol w:w="395"/>
        <w:gridCol w:w="65"/>
      </w:tblGrid>
      <w:tr w:rsidR="00152796" w:rsidRPr="00CD5B62" w:rsidTr="00CD5B62">
        <w:trPr>
          <w:gridAfter w:val="1"/>
          <w:wAfter w:w="65" w:type="dxa"/>
          <w:trHeight w:val="255"/>
        </w:trPr>
        <w:tc>
          <w:tcPr>
            <w:tcW w:w="813"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bookmarkStart w:id="1" w:name="RANGE!E4"/>
            <w:bookmarkEnd w:id="1"/>
          </w:p>
        </w:tc>
        <w:tc>
          <w:tcPr>
            <w:tcW w:w="3865"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День: понедельник (осень-зима)</w:t>
            </w:r>
          </w:p>
        </w:tc>
        <w:tc>
          <w:tcPr>
            <w:tcW w:w="3342" w:type="dxa"/>
            <w:gridSpan w:val="8"/>
            <w:tcBorders>
              <w:top w:val="nil"/>
              <w:left w:val="nil"/>
              <w:bottom w:val="nil"/>
              <w:right w:val="nil"/>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Неделя: первая</w:t>
            </w: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5885" w:type="dxa"/>
            <w:gridSpan w:val="15"/>
            <w:tcBorders>
              <w:top w:val="nil"/>
              <w:left w:val="nil"/>
              <w:bottom w:val="nil"/>
              <w:right w:val="nil"/>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Возрастная категория: 7-11 лет</w:t>
            </w:r>
          </w:p>
        </w:tc>
        <w:tc>
          <w:tcPr>
            <w:tcW w:w="647"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r>
      <w:tr w:rsidR="00152796" w:rsidRPr="00CD5B62" w:rsidTr="00CD5B62">
        <w:trPr>
          <w:gridAfter w:val="1"/>
          <w:wAfter w:w="65" w:type="dxa"/>
          <w:trHeight w:val="15"/>
        </w:trPr>
        <w:tc>
          <w:tcPr>
            <w:tcW w:w="813"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3865"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763"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1"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3"/>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1" w:type="dxa"/>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3"/>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73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647"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r>
      <w:tr w:rsidR="00152796" w:rsidRPr="00CD5B62" w:rsidTr="00CD5B62">
        <w:trPr>
          <w:gridAfter w:val="1"/>
          <w:wAfter w:w="65" w:type="dxa"/>
          <w:trHeight w:val="285"/>
        </w:trPr>
        <w:tc>
          <w:tcPr>
            <w:tcW w:w="4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Прием пищи, наименование блюда</w:t>
            </w:r>
          </w:p>
        </w:tc>
        <w:tc>
          <w:tcPr>
            <w:tcW w:w="7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Выход, </w:t>
            </w:r>
            <w:proofErr w:type="gramStart"/>
            <w:r w:rsidRPr="00CD5B62">
              <w:rPr>
                <w:rFonts w:ascii="Times New Roman" w:eastAsia="Times New Roman" w:hAnsi="Times New Roman" w:cs="Times New Roman"/>
                <w:sz w:val="15"/>
                <w:szCs w:val="15"/>
                <w:lang w:eastAsia="ru-RU"/>
              </w:rPr>
              <w:t>г</w:t>
            </w:r>
            <w:proofErr w:type="gramEnd"/>
          </w:p>
        </w:tc>
        <w:tc>
          <w:tcPr>
            <w:tcW w:w="86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Белки, </w:t>
            </w:r>
            <w:proofErr w:type="gramStart"/>
            <w:r w:rsidRPr="00CD5B62">
              <w:rPr>
                <w:rFonts w:ascii="Times New Roman" w:eastAsia="Times New Roman" w:hAnsi="Times New Roman" w:cs="Times New Roman"/>
                <w:sz w:val="15"/>
                <w:szCs w:val="15"/>
                <w:lang w:eastAsia="ru-RU"/>
              </w:rPr>
              <w:t>г</w:t>
            </w:r>
            <w:proofErr w:type="gramEnd"/>
          </w:p>
        </w:tc>
        <w:tc>
          <w:tcPr>
            <w:tcW w:w="85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Жиры, </w:t>
            </w:r>
            <w:proofErr w:type="gramStart"/>
            <w:r w:rsidRPr="00CD5B62">
              <w:rPr>
                <w:rFonts w:ascii="Times New Roman" w:eastAsia="Times New Roman" w:hAnsi="Times New Roman" w:cs="Times New Roman"/>
                <w:sz w:val="15"/>
                <w:szCs w:val="15"/>
                <w:lang w:eastAsia="ru-RU"/>
              </w:rPr>
              <w:t>г</w:t>
            </w:r>
            <w:proofErr w:type="gramEnd"/>
          </w:p>
        </w:tc>
        <w:tc>
          <w:tcPr>
            <w:tcW w:w="8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CD5B62">
              <w:rPr>
                <w:rFonts w:ascii="Times New Roman" w:eastAsia="Times New Roman" w:hAnsi="Times New Roman" w:cs="Times New Roman"/>
                <w:sz w:val="15"/>
                <w:szCs w:val="15"/>
                <w:lang w:eastAsia="ru-RU"/>
              </w:rPr>
              <w:t>Углево-ды</w:t>
            </w:r>
            <w:proofErr w:type="spellEnd"/>
            <w:proofErr w:type="gramEnd"/>
            <w:r w:rsidRPr="00CD5B62">
              <w:rPr>
                <w:rFonts w:ascii="Times New Roman" w:eastAsia="Times New Roman" w:hAnsi="Times New Roman" w:cs="Times New Roman"/>
                <w:sz w:val="15"/>
                <w:szCs w:val="15"/>
                <w:lang w:eastAsia="ru-RU"/>
              </w:rPr>
              <w:t>, г</w:t>
            </w:r>
          </w:p>
        </w:tc>
        <w:tc>
          <w:tcPr>
            <w:tcW w:w="859" w:type="dxa"/>
            <w:gridSpan w:val="2"/>
            <w:vMerge w:val="restart"/>
            <w:tcBorders>
              <w:top w:val="single" w:sz="4" w:space="0" w:color="auto"/>
              <w:left w:val="single" w:sz="4" w:space="0" w:color="auto"/>
              <w:bottom w:val="nil"/>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ЭЦ, ккал</w:t>
            </w:r>
          </w:p>
        </w:tc>
        <w:tc>
          <w:tcPr>
            <w:tcW w:w="342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Минеральные элементы (мг)</w:t>
            </w:r>
          </w:p>
        </w:tc>
        <w:tc>
          <w:tcPr>
            <w:tcW w:w="3104" w:type="dxa"/>
            <w:gridSpan w:val="9"/>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Витамины</w:t>
            </w:r>
          </w:p>
        </w:tc>
      </w:tr>
      <w:tr w:rsidR="00152796" w:rsidRPr="00CD5B62" w:rsidTr="00CD5B62">
        <w:trPr>
          <w:gridAfter w:val="1"/>
          <w:wAfter w:w="65" w:type="dxa"/>
          <w:trHeight w:val="315"/>
        </w:trPr>
        <w:tc>
          <w:tcPr>
            <w:tcW w:w="4678" w:type="dxa"/>
            <w:gridSpan w:val="4"/>
            <w:vMerge/>
            <w:tcBorders>
              <w:top w:val="single" w:sz="4" w:space="0" w:color="auto"/>
              <w:left w:val="single" w:sz="4" w:space="0" w:color="auto"/>
              <w:bottom w:val="single" w:sz="4" w:space="0" w:color="000000"/>
              <w:right w:val="single" w:sz="4" w:space="0" w:color="000000"/>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1" w:type="dxa"/>
            <w:gridSpan w:val="2"/>
            <w:vMerge/>
            <w:tcBorders>
              <w:top w:val="single" w:sz="4" w:space="0" w:color="auto"/>
              <w:left w:val="single" w:sz="4" w:space="0" w:color="auto"/>
              <w:bottom w:val="single" w:sz="4" w:space="0" w:color="000000"/>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vMerge/>
            <w:tcBorders>
              <w:top w:val="single" w:sz="4" w:space="0" w:color="auto"/>
              <w:left w:val="single" w:sz="4" w:space="0" w:color="auto"/>
              <w:bottom w:val="single" w:sz="4" w:space="0" w:color="000000"/>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vMerge/>
            <w:tcBorders>
              <w:top w:val="single" w:sz="4" w:space="0" w:color="auto"/>
              <w:left w:val="single" w:sz="4" w:space="0" w:color="auto"/>
              <w:bottom w:val="single" w:sz="4" w:space="0" w:color="000000"/>
              <w:right w:val="single" w:sz="4" w:space="0" w:color="auto"/>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vMerge/>
            <w:tcBorders>
              <w:top w:val="single" w:sz="4" w:space="0" w:color="auto"/>
              <w:left w:val="single" w:sz="4" w:space="0" w:color="auto"/>
              <w:bottom w:val="nil"/>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single" w:sz="4" w:space="0" w:color="auto"/>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Ca</w:t>
            </w:r>
            <w:proofErr w:type="spellEnd"/>
          </w:p>
        </w:tc>
        <w:tc>
          <w:tcPr>
            <w:tcW w:w="85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Mg</w:t>
            </w:r>
            <w:proofErr w:type="spellEnd"/>
          </w:p>
        </w:tc>
        <w:tc>
          <w:tcPr>
            <w:tcW w:w="859" w:type="dxa"/>
            <w:gridSpan w:val="3"/>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P</w:t>
            </w:r>
          </w:p>
        </w:tc>
        <w:tc>
          <w:tcPr>
            <w:tcW w:w="851" w:type="dxa"/>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Fe</w:t>
            </w:r>
            <w:proofErr w:type="spellEnd"/>
          </w:p>
        </w:tc>
        <w:tc>
          <w:tcPr>
            <w:tcW w:w="859" w:type="dxa"/>
            <w:gridSpan w:val="3"/>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РЭ</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кг</w:t>
            </w:r>
            <w:proofErr w:type="spellEnd"/>
          </w:p>
        </w:tc>
        <w:tc>
          <w:tcPr>
            <w:tcW w:w="85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ТЭ</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г</w:t>
            </w:r>
            <w:proofErr w:type="spellEnd"/>
          </w:p>
        </w:tc>
        <w:tc>
          <w:tcPr>
            <w:tcW w:w="73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w:t>
            </w:r>
            <w:proofErr w:type="gramStart"/>
            <w:r w:rsidRPr="00CD5B62">
              <w:rPr>
                <w:rFonts w:ascii="Times New Roman" w:eastAsia="Times New Roman" w:hAnsi="Times New Roman" w:cs="Times New Roman"/>
                <w:sz w:val="15"/>
                <w:szCs w:val="15"/>
                <w:lang w:eastAsia="ru-RU"/>
              </w:rPr>
              <w:t>1</w:t>
            </w:r>
            <w:proofErr w:type="gramEnd"/>
            <w:r w:rsidRPr="00CD5B62">
              <w:rPr>
                <w:rFonts w:ascii="Times New Roman" w:eastAsia="Times New Roman" w:hAnsi="Times New Roman" w:cs="Times New Roman"/>
                <w:sz w:val="15"/>
                <w:szCs w:val="15"/>
                <w:lang w:eastAsia="ru-RU"/>
              </w:rPr>
              <w:t>,мг</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С</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г</w:t>
            </w:r>
            <w:proofErr w:type="spellEnd"/>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xml:space="preserve">№ </w:t>
            </w:r>
            <w:proofErr w:type="spellStart"/>
            <w:r w:rsidRPr="00CD5B62">
              <w:rPr>
                <w:rFonts w:ascii="Times New Roman" w:eastAsia="Times New Roman" w:hAnsi="Times New Roman" w:cs="Times New Roman"/>
                <w:b/>
                <w:bCs/>
                <w:sz w:val="15"/>
                <w:szCs w:val="15"/>
                <w:lang w:eastAsia="ru-RU"/>
              </w:rPr>
              <w:t>рец</w:t>
            </w:r>
            <w:proofErr w:type="spellEnd"/>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Завтра</w:t>
            </w:r>
            <w:proofErr w:type="gramStart"/>
            <w:r w:rsidRPr="00CD5B62">
              <w:rPr>
                <w:rFonts w:ascii="Times New Roman" w:eastAsia="Times New Roman" w:hAnsi="Times New Roman" w:cs="Times New Roman"/>
                <w:b/>
                <w:bCs/>
                <w:sz w:val="15"/>
                <w:szCs w:val="15"/>
                <w:lang w:eastAsia="ru-RU"/>
              </w:rPr>
              <w:t>к(</w:t>
            </w:r>
            <w:proofErr w:type="gramEnd"/>
            <w:r w:rsidRPr="00CD5B62">
              <w:rPr>
                <w:rFonts w:ascii="Times New Roman" w:eastAsia="Times New Roman" w:hAnsi="Times New Roman" w:cs="Times New Roman"/>
                <w:b/>
                <w:bCs/>
                <w:sz w:val="15"/>
                <w:szCs w:val="15"/>
                <w:lang w:eastAsia="ru-RU"/>
              </w:rPr>
              <w:t xml:space="preserve"> вариант №1 -молочный)</w:t>
            </w:r>
          </w:p>
        </w:tc>
        <w:tc>
          <w:tcPr>
            <w:tcW w:w="76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Макаронные </w:t>
            </w:r>
            <w:proofErr w:type="spellStart"/>
            <w:r w:rsidRPr="00CD5B62">
              <w:rPr>
                <w:rFonts w:ascii="Times New Roman" w:eastAsia="Times New Roman" w:hAnsi="Times New Roman" w:cs="Times New Roman"/>
                <w:sz w:val="15"/>
                <w:szCs w:val="15"/>
                <w:lang w:eastAsia="ru-RU"/>
              </w:rPr>
              <w:t>изделия</w:t>
            </w:r>
            <w:proofErr w:type="gramStart"/>
            <w:r w:rsidRPr="00CD5B62">
              <w:rPr>
                <w:rFonts w:ascii="Times New Roman" w:eastAsia="Times New Roman" w:hAnsi="Times New Roman" w:cs="Times New Roman"/>
                <w:sz w:val="15"/>
                <w:szCs w:val="15"/>
                <w:lang w:eastAsia="ru-RU"/>
              </w:rPr>
              <w:t>,з</w:t>
            </w:r>
            <w:proofErr w:type="gramEnd"/>
            <w:r w:rsidRPr="00CD5B62">
              <w:rPr>
                <w:rFonts w:ascii="Times New Roman" w:eastAsia="Times New Roman" w:hAnsi="Times New Roman" w:cs="Times New Roman"/>
                <w:sz w:val="15"/>
                <w:szCs w:val="15"/>
                <w:lang w:eastAsia="ru-RU"/>
              </w:rPr>
              <w:t>апеченные</w:t>
            </w:r>
            <w:proofErr w:type="spellEnd"/>
            <w:r w:rsidRPr="00CD5B62">
              <w:rPr>
                <w:rFonts w:ascii="Times New Roman" w:eastAsia="Times New Roman" w:hAnsi="Times New Roman" w:cs="Times New Roman"/>
                <w:sz w:val="15"/>
                <w:szCs w:val="15"/>
                <w:lang w:eastAsia="ru-RU"/>
              </w:rPr>
              <w:t xml:space="preserve"> с сыром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11,27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39,56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297,24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135,96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15,79</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140,32</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189,15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0,09</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0,08</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288*</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Кофейный напиток на сгущенном молоке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51,37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5,62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67,50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0,08</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0,01</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0,08</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Фрукты (порциями)</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44,40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0,03</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117,20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32,00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0,06</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15,30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13,47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90,06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539,84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213,33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37,41</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250,82</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3,84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218,90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1,62</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0,19</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10,16</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865"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Завтрак (вариант №2 -усиленный)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14*</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Салат из свежих огурцов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3,06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36,01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13,26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8,20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4,30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Тефтели из говядины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8,76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10,79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9,15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168,75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28,94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14,74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80,00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2,16</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234*</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Соус томатный (к тефтелям)</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3,44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0,01</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Каша полтавская  рассыпчатая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6,94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4,41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40,81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230,69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28,88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36,22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28,30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2,68</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23,83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0,18</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Чай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555"/>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Кондитерское изделие (зефир, мармелад, конфеты желейные)</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15,96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64,66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0,28</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117,20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32,00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0,06</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20,54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20,43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94,83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645,31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91,25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70,80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190,30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5,43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57,03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3,14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0,32</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8,46</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865"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xml:space="preserve">Обед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Икра кабачковая консервированная</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4,64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5,11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64,80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0,01</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4,20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67*</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Суп с </w:t>
            </w:r>
            <w:proofErr w:type="spellStart"/>
            <w:r w:rsidRPr="00CD5B62">
              <w:rPr>
                <w:rFonts w:ascii="Times New Roman" w:eastAsia="Times New Roman" w:hAnsi="Times New Roman" w:cs="Times New Roman"/>
                <w:sz w:val="15"/>
                <w:szCs w:val="15"/>
                <w:lang w:eastAsia="ru-RU"/>
              </w:rPr>
              <w:t>мелкошинкованными</w:t>
            </w:r>
            <w:proofErr w:type="spellEnd"/>
            <w:r w:rsidRPr="00CD5B62">
              <w:rPr>
                <w:rFonts w:ascii="Times New Roman" w:eastAsia="Times New Roman" w:hAnsi="Times New Roman" w:cs="Times New Roman"/>
                <w:sz w:val="15"/>
                <w:szCs w:val="15"/>
                <w:lang w:eastAsia="ru-RU"/>
              </w:rPr>
              <w:t xml:space="preserve"> овощами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250/5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4,28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10,91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89,76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21,77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20,91</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0,77</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112,30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8,69</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Гуляш</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40/40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12,24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13,35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2,93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180,83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16,81</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179,15</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1,87</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1,89</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168*</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Гороховое пюре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17,29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4,83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36,15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257,21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72,55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66,28</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224,05</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5,30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26,47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0,68</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6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294*</w:t>
            </w:r>
          </w:p>
        </w:tc>
        <w:tc>
          <w:tcPr>
            <w:tcW w:w="3865"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Компот из смеси сухофруктов                 (витаминизация аскорбиновой кислотой)    </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0,50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87,70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14,62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8,50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12,24</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0,92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0,29</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3,42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22,14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105,48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6,30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28,80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0,54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0,50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ржаной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51,85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4,50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23,00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37,31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27,81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109,64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837,63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159,10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132,80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503,54</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10,52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239,37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4,13</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0,95</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15,07</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865"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Полдник</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Плюшка московская</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25,50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145,50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5,55</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0,49</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0,04</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865" w:type="dxa"/>
            <w:gridSpan w:val="2"/>
            <w:tcBorders>
              <w:top w:val="nil"/>
              <w:left w:val="nil"/>
              <w:bottom w:val="single" w:sz="4" w:space="0" w:color="auto"/>
              <w:right w:val="single" w:sz="4" w:space="0" w:color="auto"/>
            </w:tcBorders>
            <w:shd w:val="clear" w:color="000000" w:fill="FFFFFF"/>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Сок фруктовый</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86,60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14,00</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4,00</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865"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76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45,70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232,10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25,80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13,55</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14,49</w:t>
            </w:r>
          </w:p>
        </w:tc>
        <w:tc>
          <w:tcPr>
            <w:tcW w:w="851" w:type="dxa"/>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3,22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0,06</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4,02</w:t>
            </w:r>
          </w:p>
        </w:tc>
      </w:tr>
      <w:tr w:rsidR="00152796" w:rsidRPr="00CD5B62" w:rsidTr="00CD5B62">
        <w:trPr>
          <w:gridAfter w:val="1"/>
          <w:wAfter w:w="65" w:type="dxa"/>
          <w:trHeight w:val="300"/>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865"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день</w:t>
            </w:r>
          </w:p>
        </w:tc>
        <w:tc>
          <w:tcPr>
            <w:tcW w:w="763"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57,51</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44,38</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245,40</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1609,57</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398,23</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183,76</w:t>
            </w:r>
          </w:p>
        </w:tc>
        <w:tc>
          <w:tcPr>
            <w:tcW w:w="859" w:type="dxa"/>
            <w:gridSpan w:val="3"/>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768,85</w:t>
            </w:r>
          </w:p>
        </w:tc>
        <w:tc>
          <w:tcPr>
            <w:tcW w:w="851" w:type="dxa"/>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17,58</w:t>
            </w:r>
          </w:p>
        </w:tc>
        <w:tc>
          <w:tcPr>
            <w:tcW w:w="859" w:type="dxa"/>
            <w:gridSpan w:val="3"/>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458,29</w:t>
            </w:r>
          </w:p>
        </w:tc>
        <w:tc>
          <w:tcPr>
            <w:tcW w:w="859" w:type="dxa"/>
            <w:gridSpan w:val="2"/>
            <w:tcBorders>
              <w:top w:val="nil"/>
              <w:left w:val="nil"/>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5,95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1,20</w:t>
            </w:r>
          </w:p>
        </w:tc>
        <w:tc>
          <w:tcPr>
            <w:tcW w:w="647"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29,25</w:t>
            </w:r>
          </w:p>
        </w:tc>
      </w:tr>
      <w:tr w:rsidR="00152796" w:rsidRPr="00CD5B62" w:rsidTr="003A2867">
        <w:trPr>
          <w:gridAfter w:val="5"/>
          <w:wAfter w:w="1451" w:type="dxa"/>
          <w:trHeight w:val="255"/>
        </w:trPr>
        <w:tc>
          <w:tcPr>
            <w:tcW w:w="813" w:type="dxa"/>
            <w:gridSpan w:val="2"/>
            <w:tcBorders>
              <w:top w:val="nil"/>
              <w:left w:val="nil"/>
              <w:bottom w:val="nil"/>
            </w:tcBorders>
            <w:shd w:val="clear" w:color="auto" w:fill="auto"/>
            <w:noWrap/>
            <w:vAlign w:val="bottom"/>
            <w:hideMark/>
          </w:tcPr>
          <w:p w:rsidR="00152796" w:rsidRDefault="00152796"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Pr="00CD5B62" w:rsidRDefault="00795FCD" w:rsidP="00152796">
            <w:pPr>
              <w:spacing w:after="0" w:line="240" w:lineRule="auto"/>
              <w:rPr>
                <w:rFonts w:ascii="Times New Roman" w:eastAsia="Times New Roman" w:hAnsi="Times New Roman" w:cs="Times New Roman"/>
                <w:sz w:val="15"/>
                <w:szCs w:val="15"/>
                <w:lang w:eastAsia="ru-RU"/>
              </w:rPr>
            </w:pPr>
          </w:p>
        </w:tc>
        <w:tc>
          <w:tcPr>
            <w:tcW w:w="4628" w:type="dxa"/>
            <w:gridSpan w:val="4"/>
            <w:shd w:val="clear" w:color="auto" w:fill="auto"/>
            <w:noWrap/>
            <w:vAlign w:val="bottom"/>
            <w:hideMark/>
          </w:tcPr>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rPr>
                <w:rFonts w:ascii="Times New Roman" w:eastAsia="Times New Roman" w:hAnsi="Times New Roman" w:cs="Times New Roman"/>
                <w:sz w:val="15"/>
                <w:szCs w:val="15"/>
                <w:lang w:eastAsia="ru-RU"/>
              </w:rPr>
            </w:pPr>
          </w:p>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День: понедельник (осень-зима)</w:t>
            </w:r>
          </w:p>
        </w:tc>
        <w:tc>
          <w:tcPr>
            <w:tcW w:w="1720" w:type="dxa"/>
            <w:gridSpan w:val="4"/>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5"/>
                <w:szCs w:val="15"/>
                <w:lang w:eastAsia="ru-RU"/>
              </w:rPr>
            </w:pPr>
          </w:p>
          <w:p w:rsidR="00795FCD" w:rsidRDefault="00795FCD" w:rsidP="00D0227B">
            <w:pPr>
              <w:spacing w:after="0" w:line="240" w:lineRule="auto"/>
              <w:rPr>
                <w:rFonts w:ascii="Times New Roman" w:eastAsia="Times New Roman" w:hAnsi="Times New Roman" w:cs="Times New Roman"/>
                <w:sz w:val="15"/>
                <w:szCs w:val="15"/>
                <w:lang w:eastAsia="ru-RU"/>
              </w:rPr>
            </w:pPr>
          </w:p>
          <w:p w:rsidR="00795FCD" w:rsidRDefault="00795FCD" w:rsidP="00D0227B">
            <w:pPr>
              <w:spacing w:after="0" w:line="240" w:lineRule="auto"/>
              <w:rPr>
                <w:rFonts w:ascii="Times New Roman" w:eastAsia="Times New Roman" w:hAnsi="Times New Roman" w:cs="Times New Roman"/>
                <w:sz w:val="15"/>
                <w:szCs w:val="15"/>
                <w:lang w:eastAsia="ru-RU"/>
              </w:rPr>
            </w:pPr>
          </w:p>
          <w:p w:rsidR="00795FCD" w:rsidRDefault="00795FCD" w:rsidP="00D0227B">
            <w:pPr>
              <w:spacing w:after="0" w:line="240" w:lineRule="auto"/>
              <w:rPr>
                <w:rFonts w:ascii="Times New Roman" w:eastAsia="Times New Roman" w:hAnsi="Times New Roman" w:cs="Times New Roman"/>
                <w:sz w:val="15"/>
                <w:szCs w:val="15"/>
                <w:lang w:eastAsia="ru-RU"/>
              </w:rPr>
            </w:pPr>
          </w:p>
          <w:p w:rsidR="00795FCD" w:rsidRDefault="00795FCD" w:rsidP="00D0227B">
            <w:pPr>
              <w:spacing w:after="0" w:line="240" w:lineRule="auto"/>
              <w:rPr>
                <w:rFonts w:ascii="Times New Roman" w:eastAsia="Times New Roman" w:hAnsi="Times New Roman" w:cs="Times New Roman"/>
                <w:sz w:val="15"/>
                <w:szCs w:val="15"/>
                <w:lang w:eastAsia="ru-RU"/>
              </w:rPr>
            </w:pPr>
          </w:p>
          <w:p w:rsidR="00152796" w:rsidRPr="00CD5B62" w:rsidRDefault="00147B2C" w:rsidP="00D0227B">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Неделя: </w:t>
            </w:r>
            <w:r w:rsidR="00152796" w:rsidRPr="00CD5B62">
              <w:rPr>
                <w:rFonts w:ascii="Times New Roman" w:eastAsia="Times New Roman" w:hAnsi="Times New Roman" w:cs="Times New Roman"/>
                <w:sz w:val="15"/>
                <w:szCs w:val="15"/>
                <w:lang w:eastAsia="ru-RU"/>
              </w:rPr>
              <w:t>первая</w:t>
            </w:r>
          </w:p>
        </w:tc>
        <w:tc>
          <w:tcPr>
            <w:tcW w:w="859" w:type="dxa"/>
            <w:gridSpan w:val="2"/>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5146" w:type="dxa"/>
            <w:gridSpan w:val="13"/>
            <w:shd w:val="clear" w:color="auto" w:fill="auto"/>
            <w:noWrap/>
            <w:vAlign w:val="bottom"/>
            <w:hideMark/>
          </w:tcPr>
          <w:p w:rsidR="00D0227B" w:rsidRPr="00CD5B62" w:rsidRDefault="00D0227B" w:rsidP="003A2867">
            <w:pPr>
              <w:spacing w:after="0" w:line="240" w:lineRule="auto"/>
              <w:rPr>
                <w:rFonts w:ascii="Times New Roman" w:eastAsia="Times New Roman" w:hAnsi="Times New Roman" w:cs="Times New Roman"/>
                <w:sz w:val="15"/>
                <w:szCs w:val="15"/>
                <w:lang w:eastAsia="ru-RU"/>
              </w:rPr>
            </w:pPr>
          </w:p>
          <w:p w:rsidR="00795FCD" w:rsidRDefault="00795FCD" w:rsidP="00152796">
            <w:pPr>
              <w:spacing w:after="0" w:line="240" w:lineRule="auto"/>
              <w:jc w:val="center"/>
              <w:rPr>
                <w:rFonts w:ascii="Times New Roman" w:eastAsia="Times New Roman" w:hAnsi="Times New Roman" w:cs="Times New Roman"/>
                <w:sz w:val="15"/>
                <w:szCs w:val="15"/>
                <w:lang w:eastAsia="ru-RU"/>
              </w:rPr>
            </w:pPr>
          </w:p>
          <w:p w:rsidR="00795FCD" w:rsidRDefault="00795FCD" w:rsidP="00152796">
            <w:pPr>
              <w:spacing w:after="0" w:line="240" w:lineRule="auto"/>
              <w:jc w:val="center"/>
              <w:rPr>
                <w:rFonts w:ascii="Times New Roman" w:eastAsia="Times New Roman" w:hAnsi="Times New Roman" w:cs="Times New Roman"/>
                <w:sz w:val="15"/>
                <w:szCs w:val="15"/>
                <w:lang w:eastAsia="ru-RU"/>
              </w:rPr>
            </w:pPr>
          </w:p>
          <w:p w:rsidR="00795FCD" w:rsidRDefault="00795FCD" w:rsidP="00152796">
            <w:pPr>
              <w:spacing w:after="0" w:line="240" w:lineRule="auto"/>
              <w:jc w:val="center"/>
              <w:rPr>
                <w:rFonts w:ascii="Times New Roman" w:eastAsia="Times New Roman" w:hAnsi="Times New Roman" w:cs="Times New Roman"/>
                <w:sz w:val="15"/>
                <w:szCs w:val="15"/>
                <w:lang w:eastAsia="ru-RU"/>
              </w:rPr>
            </w:pPr>
          </w:p>
          <w:p w:rsidR="00795FCD" w:rsidRDefault="00795FCD" w:rsidP="00152796">
            <w:pPr>
              <w:spacing w:after="0" w:line="240" w:lineRule="auto"/>
              <w:jc w:val="center"/>
              <w:rPr>
                <w:rFonts w:ascii="Times New Roman" w:eastAsia="Times New Roman" w:hAnsi="Times New Roman" w:cs="Times New Roman"/>
                <w:sz w:val="15"/>
                <w:szCs w:val="15"/>
                <w:lang w:eastAsia="ru-RU"/>
              </w:rPr>
            </w:pPr>
          </w:p>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Возрастная категория: 11-18 лет</w:t>
            </w:r>
          </w:p>
        </w:tc>
        <w:tc>
          <w:tcPr>
            <w:tcW w:w="859" w:type="dxa"/>
            <w:gridSpan w:val="2"/>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r>
      <w:tr w:rsidR="00152796" w:rsidRPr="00CD5B62" w:rsidTr="00D0227B">
        <w:trPr>
          <w:trHeight w:val="15"/>
        </w:trPr>
        <w:tc>
          <w:tcPr>
            <w:tcW w:w="813"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4628" w:type="dxa"/>
            <w:gridSpan w:val="4"/>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1"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3"/>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244" w:type="dxa"/>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739"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460" w:type="dxa"/>
            <w:gridSpan w:val="2"/>
            <w:tcBorders>
              <w:top w:val="nil"/>
              <w:left w:val="nil"/>
              <w:bottom w:val="nil"/>
              <w:right w:val="nil"/>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r>
      <w:tr w:rsidR="00152796" w:rsidRPr="00CD5B62" w:rsidTr="00D0227B">
        <w:trPr>
          <w:trHeight w:val="285"/>
        </w:trPr>
        <w:tc>
          <w:tcPr>
            <w:tcW w:w="45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Прием пищи, наименование блюда</w:t>
            </w:r>
          </w:p>
        </w:tc>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Выход, </w:t>
            </w:r>
            <w:proofErr w:type="gramStart"/>
            <w:r w:rsidRPr="00CD5B62">
              <w:rPr>
                <w:rFonts w:ascii="Times New Roman" w:eastAsia="Times New Roman" w:hAnsi="Times New Roman" w:cs="Times New Roman"/>
                <w:sz w:val="15"/>
                <w:szCs w:val="15"/>
                <w:lang w:eastAsia="ru-RU"/>
              </w:rPr>
              <w:t>г</w:t>
            </w:r>
            <w:proofErr w:type="gramEnd"/>
          </w:p>
        </w:tc>
        <w:tc>
          <w:tcPr>
            <w:tcW w:w="86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Белки, </w:t>
            </w:r>
            <w:proofErr w:type="gramStart"/>
            <w:r w:rsidRPr="00CD5B62">
              <w:rPr>
                <w:rFonts w:ascii="Times New Roman" w:eastAsia="Times New Roman" w:hAnsi="Times New Roman" w:cs="Times New Roman"/>
                <w:sz w:val="15"/>
                <w:szCs w:val="15"/>
                <w:lang w:eastAsia="ru-RU"/>
              </w:rPr>
              <w:t>г</w:t>
            </w:r>
            <w:proofErr w:type="gramEnd"/>
          </w:p>
        </w:tc>
        <w:tc>
          <w:tcPr>
            <w:tcW w:w="8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Жиры, </w:t>
            </w:r>
            <w:proofErr w:type="gramStart"/>
            <w:r w:rsidRPr="00CD5B62">
              <w:rPr>
                <w:rFonts w:ascii="Times New Roman" w:eastAsia="Times New Roman" w:hAnsi="Times New Roman" w:cs="Times New Roman"/>
                <w:sz w:val="15"/>
                <w:szCs w:val="15"/>
                <w:lang w:eastAsia="ru-RU"/>
              </w:rPr>
              <w:t>г</w:t>
            </w:r>
            <w:proofErr w:type="gramEnd"/>
          </w:p>
        </w:tc>
        <w:tc>
          <w:tcPr>
            <w:tcW w:w="8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CD5B62">
              <w:rPr>
                <w:rFonts w:ascii="Times New Roman" w:eastAsia="Times New Roman" w:hAnsi="Times New Roman" w:cs="Times New Roman"/>
                <w:sz w:val="15"/>
                <w:szCs w:val="15"/>
                <w:lang w:eastAsia="ru-RU"/>
              </w:rPr>
              <w:t>Углево-ды</w:t>
            </w:r>
            <w:proofErr w:type="spellEnd"/>
            <w:proofErr w:type="gramEnd"/>
            <w:r w:rsidRPr="00CD5B62">
              <w:rPr>
                <w:rFonts w:ascii="Times New Roman" w:eastAsia="Times New Roman" w:hAnsi="Times New Roman" w:cs="Times New Roman"/>
                <w:sz w:val="15"/>
                <w:szCs w:val="15"/>
                <w:lang w:eastAsia="ru-RU"/>
              </w:rPr>
              <w:t>, г</w:t>
            </w:r>
          </w:p>
        </w:tc>
        <w:tc>
          <w:tcPr>
            <w:tcW w:w="859" w:type="dxa"/>
            <w:gridSpan w:val="2"/>
            <w:vMerge w:val="restart"/>
            <w:tcBorders>
              <w:top w:val="single" w:sz="4" w:space="0" w:color="auto"/>
              <w:left w:val="single" w:sz="4" w:space="0" w:color="auto"/>
              <w:bottom w:val="nil"/>
              <w:right w:val="nil"/>
            </w:tcBorders>
            <w:shd w:val="clear" w:color="auto" w:fill="auto"/>
            <w:vAlign w:val="center"/>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ЭЦ, ккал</w:t>
            </w:r>
          </w:p>
        </w:tc>
        <w:tc>
          <w:tcPr>
            <w:tcW w:w="25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Минеральные элементы (мг)</w:t>
            </w:r>
          </w:p>
        </w:tc>
        <w:tc>
          <w:tcPr>
            <w:tcW w:w="4070" w:type="dxa"/>
            <w:gridSpan w:val="13"/>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Витамины</w:t>
            </w:r>
          </w:p>
        </w:tc>
      </w:tr>
      <w:tr w:rsidR="00152796" w:rsidRPr="00CD5B62" w:rsidTr="00D0227B">
        <w:trPr>
          <w:trHeight w:val="315"/>
        </w:trPr>
        <w:tc>
          <w:tcPr>
            <w:tcW w:w="4537" w:type="dxa"/>
            <w:gridSpan w:val="3"/>
            <w:vMerge/>
            <w:tcBorders>
              <w:top w:val="single" w:sz="4" w:space="0" w:color="auto"/>
              <w:left w:val="single" w:sz="4" w:space="0" w:color="auto"/>
              <w:bottom w:val="single" w:sz="4" w:space="0" w:color="000000"/>
              <w:right w:val="single" w:sz="4" w:space="0" w:color="000000"/>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1" w:type="dxa"/>
            <w:gridSpan w:val="2"/>
            <w:vMerge/>
            <w:tcBorders>
              <w:top w:val="single" w:sz="4" w:space="0" w:color="auto"/>
              <w:left w:val="single" w:sz="4" w:space="0" w:color="auto"/>
              <w:bottom w:val="single" w:sz="4" w:space="0" w:color="auto"/>
              <w:right w:val="single" w:sz="4" w:space="0" w:color="auto"/>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1" w:type="dxa"/>
            <w:gridSpan w:val="2"/>
            <w:vMerge/>
            <w:tcBorders>
              <w:top w:val="single" w:sz="4" w:space="0" w:color="auto"/>
              <w:left w:val="single" w:sz="4" w:space="0" w:color="auto"/>
              <w:bottom w:val="single" w:sz="4" w:space="0" w:color="000000"/>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60" w:type="dxa"/>
            <w:gridSpan w:val="2"/>
            <w:vMerge/>
            <w:tcBorders>
              <w:top w:val="single" w:sz="4" w:space="0" w:color="auto"/>
              <w:left w:val="single" w:sz="4" w:space="0" w:color="auto"/>
              <w:bottom w:val="single" w:sz="4" w:space="0" w:color="000000"/>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vMerge/>
            <w:tcBorders>
              <w:top w:val="single" w:sz="4" w:space="0" w:color="auto"/>
              <w:left w:val="single" w:sz="4" w:space="0" w:color="auto"/>
              <w:bottom w:val="single" w:sz="4" w:space="0" w:color="000000"/>
              <w:right w:val="single" w:sz="4" w:space="0" w:color="auto"/>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vMerge/>
            <w:tcBorders>
              <w:top w:val="single" w:sz="4" w:space="0" w:color="auto"/>
              <w:left w:val="single" w:sz="4" w:space="0" w:color="auto"/>
              <w:bottom w:val="nil"/>
              <w:right w:val="nil"/>
            </w:tcBorders>
            <w:vAlign w:val="center"/>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p>
        </w:tc>
        <w:tc>
          <w:tcPr>
            <w:tcW w:w="859" w:type="dxa"/>
            <w:gridSpan w:val="2"/>
            <w:tcBorders>
              <w:top w:val="nil"/>
              <w:left w:val="single" w:sz="4" w:space="0" w:color="auto"/>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Ca</w:t>
            </w:r>
            <w:proofErr w:type="spellEnd"/>
          </w:p>
        </w:tc>
        <w:tc>
          <w:tcPr>
            <w:tcW w:w="85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Mg</w:t>
            </w:r>
            <w:proofErr w:type="spellEnd"/>
          </w:p>
        </w:tc>
        <w:tc>
          <w:tcPr>
            <w:tcW w:w="859" w:type="dxa"/>
            <w:gridSpan w:val="3"/>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P</w:t>
            </w:r>
          </w:p>
        </w:tc>
        <w:tc>
          <w:tcPr>
            <w:tcW w:w="893"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Fe</w:t>
            </w:r>
            <w:proofErr w:type="spellEnd"/>
          </w:p>
        </w:tc>
        <w:tc>
          <w:tcPr>
            <w:tcW w:w="859" w:type="dxa"/>
            <w:gridSpan w:val="3"/>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РЭ</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кг</w:t>
            </w:r>
            <w:proofErr w:type="spellEnd"/>
          </w:p>
        </w:tc>
        <w:tc>
          <w:tcPr>
            <w:tcW w:w="85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ТЭ</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г</w:t>
            </w:r>
            <w:proofErr w:type="spellEnd"/>
          </w:p>
        </w:tc>
        <w:tc>
          <w:tcPr>
            <w:tcW w:w="739" w:type="dxa"/>
            <w:gridSpan w:val="2"/>
            <w:tcBorders>
              <w:top w:val="nil"/>
              <w:left w:val="nil"/>
              <w:bottom w:val="nil"/>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В</w:t>
            </w:r>
            <w:proofErr w:type="gramStart"/>
            <w:r w:rsidRPr="00CD5B62">
              <w:rPr>
                <w:rFonts w:ascii="Times New Roman" w:eastAsia="Times New Roman" w:hAnsi="Times New Roman" w:cs="Times New Roman"/>
                <w:sz w:val="15"/>
                <w:szCs w:val="15"/>
                <w:lang w:eastAsia="ru-RU"/>
              </w:rPr>
              <w:t>1</w:t>
            </w:r>
            <w:proofErr w:type="gramEnd"/>
            <w:r w:rsidRPr="00CD5B62">
              <w:rPr>
                <w:rFonts w:ascii="Times New Roman" w:eastAsia="Times New Roman" w:hAnsi="Times New Roman" w:cs="Times New Roman"/>
                <w:sz w:val="15"/>
                <w:szCs w:val="15"/>
                <w:lang w:eastAsia="ru-RU"/>
              </w:rPr>
              <w:t>,мг</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proofErr w:type="spellStart"/>
            <w:r w:rsidRPr="00CD5B62">
              <w:rPr>
                <w:rFonts w:ascii="Times New Roman" w:eastAsia="Times New Roman" w:hAnsi="Times New Roman" w:cs="Times New Roman"/>
                <w:sz w:val="15"/>
                <w:szCs w:val="15"/>
                <w:lang w:eastAsia="ru-RU"/>
              </w:rPr>
              <w:t>С</w:t>
            </w:r>
            <w:proofErr w:type="gramStart"/>
            <w:r w:rsidRPr="00CD5B62">
              <w:rPr>
                <w:rFonts w:ascii="Times New Roman" w:eastAsia="Times New Roman" w:hAnsi="Times New Roman" w:cs="Times New Roman"/>
                <w:sz w:val="15"/>
                <w:szCs w:val="15"/>
                <w:lang w:eastAsia="ru-RU"/>
              </w:rPr>
              <w:t>,м</w:t>
            </w:r>
            <w:proofErr w:type="gramEnd"/>
            <w:r w:rsidRPr="00CD5B62">
              <w:rPr>
                <w:rFonts w:ascii="Times New Roman" w:eastAsia="Times New Roman" w:hAnsi="Times New Roman" w:cs="Times New Roman"/>
                <w:sz w:val="15"/>
                <w:szCs w:val="15"/>
                <w:lang w:eastAsia="ru-RU"/>
              </w:rPr>
              <w:t>г</w:t>
            </w:r>
            <w:proofErr w:type="spellEnd"/>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xml:space="preserve">№ </w:t>
            </w:r>
            <w:proofErr w:type="spellStart"/>
            <w:r w:rsidRPr="00CD5B62">
              <w:rPr>
                <w:rFonts w:ascii="Times New Roman" w:eastAsia="Times New Roman" w:hAnsi="Times New Roman" w:cs="Times New Roman"/>
                <w:b/>
                <w:bCs/>
                <w:sz w:val="15"/>
                <w:szCs w:val="15"/>
                <w:lang w:eastAsia="ru-RU"/>
              </w:rPr>
              <w:t>рец</w:t>
            </w:r>
            <w:proofErr w:type="spellEnd"/>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Завтра</w:t>
            </w:r>
            <w:proofErr w:type="gramStart"/>
            <w:r w:rsidRPr="00CD5B62">
              <w:rPr>
                <w:rFonts w:ascii="Times New Roman" w:eastAsia="Times New Roman" w:hAnsi="Times New Roman" w:cs="Times New Roman"/>
                <w:b/>
                <w:bCs/>
                <w:sz w:val="15"/>
                <w:szCs w:val="15"/>
                <w:lang w:eastAsia="ru-RU"/>
              </w:rPr>
              <w:t>к(</w:t>
            </w:r>
            <w:proofErr w:type="gramEnd"/>
            <w:r w:rsidRPr="00CD5B62">
              <w:rPr>
                <w:rFonts w:ascii="Times New Roman" w:eastAsia="Times New Roman" w:hAnsi="Times New Roman" w:cs="Times New Roman"/>
                <w:b/>
                <w:bCs/>
                <w:sz w:val="15"/>
                <w:szCs w:val="15"/>
                <w:lang w:eastAsia="ru-RU"/>
              </w:rPr>
              <w:t xml:space="preserve"> вариант №1 -молочный)</w:t>
            </w:r>
          </w:p>
        </w:tc>
        <w:tc>
          <w:tcPr>
            <w:tcW w:w="861"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Макаронные </w:t>
            </w:r>
            <w:proofErr w:type="spellStart"/>
            <w:r w:rsidRPr="00CD5B62">
              <w:rPr>
                <w:rFonts w:ascii="Times New Roman" w:eastAsia="Times New Roman" w:hAnsi="Times New Roman" w:cs="Times New Roman"/>
                <w:sz w:val="15"/>
                <w:szCs w:val="15"/>
                <w:lang w:eastAsia="ru-RU"/>
              </w:rPr>
              <w:t>изделия</w:t>
            </w:r>
            <w:proofErr w:type="gramStart"/>
            <w:r w:rsidRPr="00CD5B62">
              <w:rPr>
                <w:rFonts w:ascii="Times New Roman" w:eastAsia="Times New Roman" w:hAnsi="Times New Roman" w:cs="Times New Roman"/>
                <w:sz w:val="15"/>
                <w:szCs w:val="15"/>
                <w:lang w:eastAsia="ru-RU"/>
              </w:rPr>
              <w:t>,з</w:t>
            </w:r>
            <w:proofErr w:type="gramEnd"/>
            <w:r w:rsidRPr="00CD5B62">
              <w:rPr>
                <w:rFonts w:ascii="Times New Roman" w:eastAsia="Times New Roman" w:hAnsi="Times New Roman" w:cs="Times New Roman"/>
                <w:sz w:val="15"/>
                <w:szCs w:val="15"/>
                <w:lang w:eastAsia="ru-RU"/>
              </w:rPr>
              <w:t>апеченные</w:t>
            </w:r>
            <w:proofErr w:type="spellEnd"/>
            <w:r w:rsidRPr="00CD5B62">
              <w:rPr>
                <w:rFonts w:ascii="Times New Roman" w:eastAsia="Times New Roman" w:hAnsi="Times New Roman" w:cs="Times New Roman"/>
                <w:sz w:val="15"/>
                <w:szCs w:val="15"/>
                <w:lang w:eastAsia="ru-RU"/>
              </w:rPr>
              <w:t xml:space="preserve"> с сыром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10,58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12,68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44,51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334,00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152,96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17,76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154,00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207,90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0,89</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0,11</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0,09</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288*</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Кофейный напиток на сгущенном молоке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51,37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5,62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67,50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0,08</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0,01</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0,08</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Фрукты (порциями)</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66,60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13,50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3,30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4,56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29,52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8,40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39,00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17,44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15,16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104,83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622,20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240,33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45,28</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271,50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5,19</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237,65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1,77</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0,24</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15,17</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949"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Завтрак (вариант №2 -усиленный)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14*</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Салат из свежих огурцов</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5,11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2,77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60,01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13,66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19,20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0,55</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1,90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0,03</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7,17</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Тефтели из говядины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8,76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10,79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9,15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168,75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28,94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14,74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80,00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2,16</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234*</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Соус томатный (к тефтелям)</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0,41</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3,44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0,01</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Каша полтавская  рассыпчата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8,28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5,26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48,71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275,34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34,47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43,23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30,50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3,20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26,50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0,21</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trHeight w:val="23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Чай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trHeight w:val="423"/>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Кондитерское издели</w:t>
            </w:r>
            <w:proofErr w:type="gramStart"/>
            <w:r w:rsidRPr="00CD5B62">
              <w:rPr>
                <w:rFonts w:ascii="Times New Roman" w:eastAsia="Times New Roman" w:hAnsi="Times New Roman" w:cs="Times New Roman"/>
                <w:sz w:val="15"/>
                <w:szCs w:val="15"/>
                <w:lang w:eastAsia="ru-RU"/>
              </w:rPr>
              <w:t>е(</w:t>
            </w:r>
            <w:proofErr w:type="gramEnd"/>
            <w:r w:rsidRPr="00CD5B62">
              <w:rPr>
                <w:rFonts w:ascii="Times New Roman" w:eastAsia="Times New Roman" w:hAnsi="Times New Roman" w:cs="Times New Roman"/>
                <w:sz w:val="15"/>
                <w:szCs w:val="15"/>
                <w:lang w:eastAsia="ru-RU"/>
              </w:rPr>
              <w:t xml:space="preserve">зефир, </w:t>
            </w:r>
            <w:proofErr w:type="spellStart"/>
            <w:r w:rsidRPr="00CD5B62">
              <w:rPr>
                <w:rFonts w:ascii="Times New Roman" w:eastAsia="Times New Roman" w:hAnsi="Times New Roman" w:cs="Times New Roman"/>
                <w:sz w:val="15"/>
                <w:szCs w:val="15"/>
                <w:lang w:eastAsia="ru-RU"/>
              </w:rPr>
              <w:t>мармелад,конфеты</w:t>
            </w:r>
            <w:proofErr w:type="spellEnd"/>
            <w:r w:rsidRPr="00CD5B62">
              <w:rPr>
                <w:rFonts w:ascii="Times New Roman" w:eastAsia="Times New Roman" w:hAnsi="Times New Roman" w:cs="Times New Roman"/>
                <w:sz w:val="15"/>
                <w:szCs w:val="15"/>
                <w:lang w:eastAsia="ru-RU"/>
              </w:rPr>
              <w:t xml:space="preserve"> желейные)</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15,96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64,66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0,28</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4,56</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29,52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8,40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39,00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22,95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23,41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108,77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737,36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107,68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84,67</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206,70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6,29</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4,15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0,37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11,33</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3949"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xml:space="preserve">Обед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Икра кабачковая консервированная</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7,74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8,52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108,00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80,00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91,00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67*</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Суп с </w:t>
            </w:r>
            <w:proofErr w:type="spellStart"/>
            <w:r w:rsidRPr="00CD5B62">
              <w:rPr>
                <w:rFonts w:ascii="Times New Roman" w:eastAsia="Times New Roman" w:hAnsi="Times New Roman" w:cs="Times New Roman"/>
                <w:sz w:val="15"/>
                <w:szCs w:val="15"/>
                <w:lang w:eastAsia="ru-RU"/>
              </w:rPr>
              <w:t>мелкошинкованными</w:t>
            </w:r>
            <w:proofErr w:type="spellEnd"/>
            <w:r w:rsidRPr="00CD5B62">
              <w:rPr>
                <w:rFonts w:ascii="Times New Roman" w:eastAsia="Times New Roman" w:hAnsi="Times New Roman" w:cs="Times New Roman"/>
                <w:sz w:val="15"/>
                <w:szCs w:val="15"/>
                <w:lang w:eastAsia="ru-RU"/>
              </w:rPr>
              <w:t xml:space="preserve"> овощами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250/5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4,28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10,91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89,76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21,77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20,91</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0,77</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112,30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8,69</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Гуляш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15,29</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16,70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3,66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226,10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15,07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21,02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179,15</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2,34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9,60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2,24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2,36</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168*</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Гороховое пюре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180/5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20,74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43,36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302,03</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86,82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79,53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268,00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6,36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31,70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0,81</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CD5B62">
        <w:trPr>
          <w:trHeight w:val="408"/>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294*</w:t>
            </w:r>
          </w:p>
        </w:tc>
        <w:tc>
          <w:tcPr>
            <w:tcW w:w="3949" w:type="dxa"/>
            <w:gridSpan w:val="2"/>
            <w:tcBorders>
              <w:top w:val="nil"/>
              <w:left w:val="nil"/>
              <w:bottom w:val="single" w:sz="4" w:space="0" w:color="auto"/>
              <w:right w:val="single" w:sz="4" w:space="0" w:color="auto"/>
            </w:tcBorders>
            <w:shd w:val="clear" w:color="auto" w:fill="auto"/>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xml:space="preserve">Компот из смеси сухофруктов   (витаминизация аскорбиновой кислотой)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0,50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0,10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87,70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14,62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8,50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12,24</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0,92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0,07</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0,29</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пшеничный обогащенный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24,60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117,20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32,00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0,06</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Хлеб ржаной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1,44</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0,30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13,40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62,20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6,00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27,00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0,84</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44,98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34,59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125,65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992,99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194,68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157,96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634,39</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11,90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244,60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4,24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1,12</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18,34</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949" w:type="dxa"/>
            <w:gridSpan w:val="2"/>
            <w:tcBorders>
              <w:top w:val="nil"/>
              <w:left w:val="nil"/>
              <w:bottom w:val="single" w:sz="4" w:space="0" w:color="auto"/>
              <w:right w:val="single" w:sz="4" w:space="0" w:color="auto"/>
            </w:tcBorders>
            <w:shd w:val="clear" w:color="000000" w:fill="BFBFBF"/>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Полдник</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Плюшка московская</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75</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5,85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4,35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38,20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218,20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17,70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8,32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0,49</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0,63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0,06</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0,03</w:t>
            </w:r>
          </w:p>
        </w:tc>
      </w:tr>
      <w:tr w:rsidR="00152796" w:rsidRPr="00CD5B62" w:rsidTr="00D0227B">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center"/>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w:t>
            </w:r>
          </w:p>
        </w:tc>
        <w:tc>
          <w:tcPr>
            <w:tcW w:w="3949" w:type="dxa"/>
            <w:gridSpan w:val="2"/>
            <w:tcBorders>
              <w:top w:val="nil"/>
              <w:left w:val="nil"/>
              <w:bottom w:val="single" w:sz="4" w:space="0" w:color="auto"/>
              <w:right w:val="single" w:sz="4" w:space="0" w:color="auto"/>
            </w:tcBorders>
            <w:shd w:val="clear" w:color="000000" w:fill="FFFFFF"/>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Сок фруктовый</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200</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20,20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86,60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8,00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14,00</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2,80</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0,02</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4,00</w:t>
            </w:r>
          </w:p>
        </w:tc>
      </w:tr>
      <w:tr w:rsidR="00152796" w:rsidRPr="00CD5B62" w:rsidTr="00CD5B62">
        <w:trPr>
          <w:trHeight w:val="493"/>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прием</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6,85</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4,55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58,40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304,80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31,70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16,32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14,49</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3,43</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0,02</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0,08</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4,03</w:t>
            </w:r>
          </w:p>
        </w:tc>
      </w:tr>
      <w:tr w:rsidR="00152796" w:rsidRPr="00CD5B62" w:rsidTr="00CD5B62">
        <w:trPr>
          <w:trHeight w:val="45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394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Итого за день</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rPr>
                <w:rFonts w:ascii="Times New Roman" w:eastAsia="Times New Roman" w:hAnsi="Times New Roman" w:cs="Times New Roman"/>
                <w:sz w:val="15"/>
                <w:szCs w:val="15"/>
                <w:lang w:eastAsia="ru-RU"/>
              </w:rPr>
            </w:pPr>
            <w:r w:rsidRPr="00CD5B62">
              <w:rPr>
                <w:rFonts w:ascii="Times New Roman" w:eastAsia="Times New Roman" w:hAnsi="Times New Roman" w:cs="Times New Roman"/>
                <w:sz w:val="15"/>
                <w:szCs w:val="15"/>
                <w:lang w:eastAsia="ru-RU"/>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69,27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54,30</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288,88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1919,99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466,71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219,56</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920,38</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20,52</w:t>
            </w:r>
          </w:p>
        </w:tc>
        <w:tc>
          <w:tcPr>
            <w:tcW w:w="859"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482,27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6,21</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1,44</w:t>
            </w:r>
          </w:p>
        </w:tc>
        <w:tc>
          <w:tcPr>
            <w:tcW w:w="712" w:type="dxa"/>
            <w:gridSpan w:val="3"/>
            <w:tcBorders>
              <w:top w:val="nil"/>
              <w:left w:val="nil"/>
              <w:bottom w:val="single" w:sz="4" w:space="0" w:color="auto"/>
              <w:right w:val="single" w:sz="4" w:space="0" w:color="auto"/>
            </w:tcBorders>
            <w:shd w:val="clear" w:color="auto" w:fill="auto"/>
            <w:noWrap/>
            <w:vAlign w:val="bottom"/>
            <w:hideMark/>
          </w:tcPr>
          <w:p w:rsidR="00152796" w:rsidRPr="00CD5B62" w:rsidRDefault="00152796" w:rsidP="00152796">
            <w:pPr>
              <w:spacing w:after="0" w:line="240" w:lineRule="auto"/>
              <w:jc w:val="right"/>
              <w:rPr>
                <w:rFonts w:ascii="Times New Roman" w:eastAsia="Times New Roman" w:hAnsi="Times New Roman" w:cs="Times New Roman"/>
                <w:b/>
                <w:bCs/>
                <w:sz w:val="15"/>
                <w:szCs w:val="15"/>
                <w:lang w:eastAsia="ru-RU"/>
              </w:rPr>
            </w:pPr>
            <w:r w:rsidRPr="00CD5B62">
              <w:rPr>
                <w:rFonts w:ascii="Times New Roman" w:eastAsia="Times New Roman" w:hAnsi="Times New Roman" w:cs="Times New Roman"/>
                <w:b/>
                <w:bCs/>
                <w:sz w:val="15"/>
                <w:szCs w:val="15"/>
                <w:lang w:eastAsia="ru-RU"/>
              </w:rPr>
              <w:t>37,54</w:t>
            </w:r>
          </w:p>
        </w:tc>
      </w:tr>
    </w:tbl>
    <w:tbl>
      <w:tblPr>
        <w:tblpPr w:leftFromText="180" w:rightFromText="180" w:vertAnchor="text" w:horzAnchor="page" w:tblpX="358" w:tblpY="25"/>
        <w:tblW w:w="14426" w:type="dxa"/>
        <w:tblLayout w:type="fixed"/>
        <w:tblLook w:val="04A0"/>
      </w:tblPr>
      <w:tblGrid>
        <w:gridCol w:w="800"/>
        <w:gridCol w:w="3136"/>
        <w:gridCol w:w="999"/>
        <w:gridCol w:w="830"/>
        <w:gridCol w:w="844"/>
        <w:gridCol w:w="729"/>
        <w:gridCol w:w="851"/>
        <w:gridCol w:w="821"/>
        <w:gridCol w:w="821"/>
        <w:gridCol w:w="821"/>
        <w:gridCol w:w="601"/>
        <w:gridCol w:w="875"/>
        <w:gridCol w:w="781"/>
        <w:gridCol w:w="758"/>
        <w:gridCol w:w="759"/>
      </w:tblGrid>
      <w:tr w:rsidR="00CD5B62" w:rsidRPr="00CD5B62" w:rsidTr="00CD5B62">
        <w:trPr>
          <w:trHeight w:val="300"/>
        </w:trPr>
        <w:tc>
          <w:tcPr>
            <w:tcW w:w="800"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3136" w:type="dxa"/>
            <w:tcBorders>
              <w:top w:val="nil"/>
              <w:left w:val="nil"/>
              <w:bottom w:val="nil"/>
              <w:right w:val="nil"/>
            </w:tcBorders>
            <w:shd w:val="clear" w:color="auto" w:fill="auto"/>
            <w:noWrap/>
            <w:vAlign w:val="bottom"/>
            <w:hideMark/>
          </w:tcPr>
          <w:p w:rsidR="00795FCD" w:rsidRDefault="00795FCD" w:rsidP="00CD5B62">
            <w:pPr>
              <w:spacing w:after="0" w:line="240" w:lineRule="auto"/>
              <w:rPr>
                <w:rFonts w:ascii="Times New Roman" w:eastAsia="Times New Roman" w:hAnsi="Times New Roman" w:cs="Times New Roman"/>
                <w:sz w:val="16"/>
                <w:szCs w:val="16"/>
                <w:lang w:eastAsia="ru-RU"/>
              </w:rPr>
            </w:pPr>
          </w:p>
          <w:p w:rsidR="00795FCD" w:rsidRDefault="00795FCD" w:rsidP="00CD5B62">
            <w:pPr>
              <w:spacing w:after="0" w:line="240" w:lineRule="auto"/>
              <w:rPr>
                <w:rFonts w:ascii="Times New Roman" w:eastAsia="Times New Roman" w:hAnsi="Times New Roman" w:cs="Times New Roman"/>
                <w:sz w:val="16"/>
                <w:szCs w:val="16"/>
                <w:lang w:eastAsia="ru-RU"/>
              </w:rPr>
            </w:pPr>
          </w:p>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понедельник (осень-зима)</w:t>
            </w:r>
          </w:p>
        </w:tc>
        <w:tc>
          <w:tcPr>
            <w:tcW w:w="999"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4075" w:type="dxa"/>
            <w:gridSpan w:val="5"/>
            <w:tcBorders>
              <w:top w:val="nil"/>
              <w:left w:val="nil"/>
              <w:bottom w:val="nil"/>
              <w:right w:val="nil"/>
            </w:tcBorders>
            <w:shd w:val="clear" w:color="auto" w:fill="auto"/>
            <w:noWrap/>
            <w:vAlign w:val="bottom"/>
            <w:hideMark/>
          </w:tcPr>
          <w:p w:rsidR="00795FCD" w:rsidRDefault="00795FCD" w:rsidP="00CD5B62">
            <w:pPr>
              <w:spacing w:after="0" w:line="240" w:lineRule="auto"/>
              <w:jc w:val="center"/>
              <w:rPr>
                <w:rFonts w:ascii="Times New Roman" w:eastAsia="Times New Roman" w:hAnsi="Times New Roman" w:cs="Times New Roman"/>
                <w:sz w:val="16"/>
                <w:szCs w:val="16"/>
                <w:lang w:eastAsia="ru-RU"/>
              </w:rPr>
            </w:pPr>
          </w:p>
          <w:p w:rsidR="00795FCD" w:rsidRDefault="00795FCD" w:rsidP="00CD5B62">
            <w:pPr>
              <w:spacing w:after="0" w:line="240" w:lineRule="auto"/>
              <w:jc w:val="center"/>
              <w:rPr>
                <w:rFonts w:ascii="Times New Roman" w:eastAsia="Times New Roman" w:hAnsi="Times New Roman" w:cs="Times New Roman"/>
                <w:sz w:val="16"/>
                <w:szCs w:val="16"/>
                <w:lang w:eastAsia="ru-RU"/>
              </w:rPr>
            </w:pPr>
          </w:p>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4657" w:type="dxa"/>
            <w:gridSpan w:val="6"/>
            <w:tcBorders>
              <w:top w:val="nil"/>
              <w:left w:val="nil"/>
              <w:bottom w:val="nil"/>
              <w:right w:val="nil"/>
            </w:tcBorders>
            <w:shd w:val="clear" w:color="auto" w:fill="auto"/>
            <w:noWrap/>
            <w:vAlign w:val="bottom"/>
            <w:hideMark/>
          </w:tcPr>
          <w:p w:rsidR="00795FCD" w:rsidRDefault="00795FCD" w:rsidP="00CD5B62">
            <w:pPr>
              <w:spacing w:after="0" w:line="240" w:lineRule="auto"/>
              <w:jc w:val="center"/>
              <w:rPr>
                <w:rFonts w:ascii="Times New Roman" w:eastAsia="Times New Roman" w:hAnsi="Times New Roman" w:cs="Times New Roman"/>
                <w:sz w:val="16"/>
                <w:szCs w:val="16"/>
                <w:lang w:eastAsia="ru-RU"/>
              </w:rPr>
            </w:pPr>
          </w:p>
          <w:p w:rsidR="00795FCD" w:rsidRDefault="00795FCD" w:rsidP="00CD5B62">
            <w:pPr>
              <w:spacing w:after="0" w:line="240" w:lineRule="auto"/>
              <w:jc w:val="center"/>
              <w:rPr>
                <w:rFonts w:ascii="Times New Roman" w:eastAsia="Times New Roman" w:hAnsi="Times New Roman" w:cs="Times New Roman"/>
                <w:sz w:val="16"/>
                <w:szCs w:val="16"/>
                <w:lang w:eastAsia="ru-RU"/>
              </w:rPr>
            </w:pPr>
          </w:p>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759"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r>
      <w:tr w:rsidR="00CD5B62" w:rsidRPr="00CD5B62" w:rsidTr="00CD5B62">
        <w:trPr>
          <w:trHeight w:val="210"/>
        </w:trPr>
        <w:tc>
          <w:tcPr>
            <w:tcW w:w="800"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3136"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999"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30"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729"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60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75"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781"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759" w:type="dxa"/>
            <w:tcBorders>
              <w:top w:val="nil"/>
              <w:left w:val="nil"/>
              <w:bottom w:val="nil"/>
              <w:right w:val="nil"/>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r>
      <w:tr w:rsidR="00CD5B62" w:rsidRPr="00CD5B62" w:rsidTr="00CD5B62">
        <w:trPr>
          <w:trHeight w:val="285"/>
        </w:trPr>
        <w:tc>
          <w:tcPr>
            <w:tcW w:w="3936"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30" w:type="dxa"/>
            <w:vMerge w:val="restart"/>
            <w:tcBorders>
              <w:top w:val="single" w:sz="4" w:space="0" w:color="auto"/>
              <w:left w:val="single" w:sz="4" w:space="0" w:color="auto"/>
              <w:bottom w:val="single" w:sz="4" w:space="0" w:color="000000"/>
              <w:right w:val="nil"/>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844" w:type="dxa"/>
            <w:vMerge w:val="restart"/>
            <w:tcBorders>
              <w:top w:val="single" w:sz="4" w:space="0" w:color="auto"/>
              <w:left w:val="single" w:sz="4" w:space="0" w:color="auto"/>
              <w:bottom w:val="nil"/>
              <w:right w:val="nil"/>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51" w:type="dxa"/>
            <w:vMerge w:val="restart"/>
            <w:tcBorders>
              <w:top w:val="single" w:sz="4" w:space="0" w:color="auto"/>
              <w:left w:val="single" w:sz="4" w:space="0" w:color="auto"/>
              <w:bottom w:val="nil"/>
              <w:right w:val="nil"/>
            </w:tcBorders>
            <w:shd w:val="clear" w:color="auto" w:fill="auto"/>
            <w:vAlign w:val="center"/>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0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173" w:type="dxa"/>
            <w:gridSpan w:val="4"/>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CD5B62" w:rsidRPr="00CD5B62" w:rsidTr="00CD5B62">
        <w:trPr>
          <w:trHeight w:val="315"/>
        </w:trPr>
        <w:tc>
          <w:tcPr>
            <w:tcW w:w="3936" w:type="dxa"/>
            <w:gridSpan w:val="2"/>
            <w:vMerge/>
            <w:tcBorders>
              <w:top w:val="single" w:sz="4" w:space="0" w:color="auto"/>
              <w:left w:val="nil"/>
              <w:bottom w:val="single" w:sz="4" w:space="0" w:color="000000"/>
              <w:right w:val="single" w:sz="4" w:space="0" w:color="000000"/>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30" w:type="dxa"/>
            <w:vMerge/>
            <w:tcBorders>
              <w:top w:val="single" w:sz="4" w:space="0" w:color="auto"/>
              <w:left w:val="single" w:sz="4" w:space="0" w:color="auto"/>
              <w:bottom w:val="single" w:sz="4" w:space="0" w:color="000000"/>
              <w:right w:val="nil"/>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nil"/>
              <w:right w:val="nil"/>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nil"/>
              <w:right w:val="nil"/>
            </w:tcBorders>
            <w:vAlign w:val="center"/>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
        </w:tc>
        <w:tc>
          <w:tcPr>
            <w:tcW w:w="821" w:type="dxa"/>
            <w:tcBorders>
              <w:top w:val="nil"/>
              <w:left w:val="single" w:sz="4" w:space="0" w:color="auto"/>
              <w:bottom w:val="nil"/>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21" w:type="dxa"/>
            <w:tcBorders>
              <w:top w:val="nil"/>
              <w:left w:val="nil"/>
              <w:bottom w:val="nil"/>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21" w:type="dxa"/>
            <w:tcBorders>
              <w:top w:val="nil"/>
              <w:left w:val="nil"/>
              <w:bottom w:val="nil"/>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01" w:type="dxa"/>
            <w:tcBorders>
              <w:top w:val="nil"/>
              <w:left w:val="nil"/>
              <w:bottom w:val="nil"/>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000000" w:fill="D9D9D9"/>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Колбаса "Докторская" отварная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3,84</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6,66</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77,22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58,67</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0,51</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136" w:type="dxa"/>
            <w:tcBorders>
              <w:top w:val="nil"/>
              <w:left w:val="nil"/>
              <w:bottom w:val="single" w:sz="4" w:space="0" w:color="auto"/>
              <w:right w:val="single" w:sz="4" w:space="0" w:color="auto"/>
            </w:tcBorders>
            <w:shd w:val="clear" w:color="auto" w:fill="auto"/>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5,82</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4,32</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37,08</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210,45</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15,78</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8,68</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0,89</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0,63</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2,63</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2,66</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16,19</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14,04</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71,26</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474,87</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134,74</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27,78</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224,67</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170,11</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1,33</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0,22</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36" w:type="dxa"/>
            <w:tcBorders>
              <w:top w:val="nil"/>
              <w:left w:val="nil"/>
              <w:bottom w:val="single" w:sz="4" w:space="0" w:color="auto"/>
              <w:right w:val="single" w:sz="4" w:space="0" w:color="auto"/>
            </w:tcBorders>
            <w:shd w:val="clear" w:color="000000" w:fill="D9D9D9"/>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№2-усиленный)</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Икра морковная</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4,26</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4,92</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61,80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13,47</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17,70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22,49</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42,01</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1,47</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мясные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11,36</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182,92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биточкам)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гречневая вязкая</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4,77</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4,87</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21,48</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148,80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2,52</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0,62</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Кондитерское изделие (зефир, мармелад, конфеты желейные)</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15,88</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63,60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20,11</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22,64</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79,54</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602,32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74,76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119,55</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182,39</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5,41</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102,01</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3,39</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0,36</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3,99</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36" w:type="dxa"/>
            <w:tcBorders>
              <w:top w:val="nil"/>
              <w:left w:val="nil"/>
              <w:bottom w:val="single" w:sz="4" w:space="0" w:color="auto"/>
              <w:right w:val="single" w:sz="4" w:space="0" w:color="auto"/>
            </w:tcBorders>
            <w:shd w:val="clear" w:color="000000" w:fill="D9D9D9"/>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Обед</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w:t>
            </w:r>
          </w:p>
        </w:tc>
        <w:tc>
          <w:tcPr>
            <w:tcW w:w="3136" w:type="dxa"/>
            <w:tcBorders>
              <w:top w:val="nil"/>
              <w:left w:val="nil"/>
              <w:bottom w:val="single" w:sz="4" w:space="0" w:color="auto"/>
              <w:right w:val="single" w:sz="4" w:space="0" w:color="auto"/>
            </w:tcBorders>
            <w:shd w:val="clear" w:color="000000" w:fill="FFFFFF"/>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свежих помидоров</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37,80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8,33</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7,81</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0,35</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4,14</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Свекольник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28,27</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47,02</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96,25</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4,84</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Бефстроганов</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40/40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12,84</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18,77</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4,93</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240,01</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33,48</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18,95</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186,20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57,10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1,97</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Рис отварной с овощами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3,84</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4,72</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39,56</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216,05</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14,44</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0,65</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41,78</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0,68</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29,62</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136,60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0,66</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ржаной </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24,52</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32,18</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123,85</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895,79</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110,62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96,42</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457,02</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6,11</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195,13</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8,31</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0,24</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211,40</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36" w:type="dxa"/>
            <w:tcBorders>
              <w:top w:val="nil"/>
              <w:left w:val="nil"/>
              <w:bottom w:val="single" w:sz="4" w:space="0" w:color="auto"/>
              <w:right w:val="single" w:sz="4" w:space="0" w:color="auto"/>
            </w:tcBorders>
            <w:shd w:val="clear" w:color="000000" w:fill="D9D9D9"/>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36" w:type="dxa"/>
            <w:tcBorders>
              <w:top w:val="nil"/>
              <w:left w:val="nil"/>
              <w:bottom w:val="single" w:sz="4" w:space="0" w:color="auto"/>
              <w:right w:val="single" w:sz="4" w:space="0" w:color="auto"/>
            </w:tcBorders>
            <w:shd w:val="clear" w:color="000000" w:fill="FFFFFF"/>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Дочмак</w:t>
            </w:r>
            <w:proofErr w:type="spellEnd"/>
            <w:r w:rsidRPr="00CD5B62">
              <w:rPr>
                <w:rFonts w:ascii="Times New Roman" w:eastAsia="Times New Roman" w:hAnsi="Times New Roman" w:cs="Times New Roman"/>
                <w:sz w:val="16"/>
                <w:szCs w:val="16"/>
                <w:lang w:eastAsia="ru-RU"/>
              </w:rPr>
              <w:t xml:space="preserve"> с творогом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53,17</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9,17</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0,39</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36" w:type="dxa"/>
            <w:tcBorders>
              <w:top w:val="nil"/>
              <w:left w:val="nil"/>
              <w:bottom w:val="single" w:sz="4" w:space="0" w:color="auto"/>
              <w:right w:val="single" w:sz="4" w:space="0" w:color="auto"/>
            </w:tcBorders>
            <w:shd w:val="clear" w:color="000000" w:fill="FFFFFF"/>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 и лимоном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36" w:type="dxa"/>
            <w:tcBorders>
              <w:top w:val="nil"/>
              <w:left w:val="nil"/>
              <w:bottom w:val="single" w:sz="4" w:space="0" w:color="auto"/>
              <w:right w:val="single" w:sz="4" w:space="0" w:color="auto"/>
            </w:tcBorders>
            <w:shd w:val="clear" w:color="000000" w:fill="FFFFFF"/>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7,80</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5,90</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23,60</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179,00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55,90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161,00</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0,45</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36,60</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2,00</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0,03</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1,19</w:t>
            </w:r>
          </w:p>
        </w:tc>
      </w:tr>
      <w:tr w:rsidR="00CD5B62" w:rsidRPr="00CD5B62" w:rsidTr="00CD5B6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36"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99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48,51</w:t>
            </w:r>
          </w:p>
        </w:tc>
        <w:tc>
          <w:tcPr>
            <w:tcW w:w="844"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52,12</w:t>
            </w:r>
          </w:p>
        </w:tc>
        <w:tc>
          <w:tcPr>
            <w:tcW w:w="72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218,71</w:t>
            </w:r>
          </w:p>
        </w:tc>
        <w:tc>
          <w:tcPr>
            <w:tcW w:w="85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1549,66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301,26</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134,10</w:t>
            </w:r>
          </w:p>
        </w:tc>
        <w:tc>
          <w:tcPr>
            <w:tcW w:w="82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842,69</w:t>
            </w:r>
          </w:p>
        </w:tc>
        <w:tc>
          <w:tcPr>
            <w:tcW w:w="60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8,66</w:t>
            </w:r>
          </w:p>
        </w:tc>
        <w:tc>
          <w:tcPr>
            <w:tcW w:w="875"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401,84</w:t>
            </w:r>
          </w:p>
        </w:tc>
        <w:tc>
          <w:tcPr>
            <w:tcW w:w="781"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11,64</w:t>
            </w:r>
          </w:p>
        </w:tc>
        <w:tc>
          <w:tcPr>
            <w:tcW w:w="758"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0,49</w:t>
            </w:r>
          </w:p>
        </w:tc>
        <w:tc>
          <w:tcPr>
            <w:tcW w:w="759" w:type="dxa"/>
            <w:tcBorders>
              <w:top w:val="nil"/>
              <w:left w:val="nil"/>
              <w:bottom w:val="single" w:sz="4" w:space="0" w:color="auto"/>
              <w:right w:val="single" w:sz="4" w:space="0" w:color="auto"/>
            </w:tcBorders>
            <w:shd w:val="clear" w:color="auto" w:fill="auto"/>
            <w:noWrap/>
            <w:vAlign w:val="bottom"/>
            <w:hideMark/>
          </w:tcPr>
          <w:p w:rsidR="00CD5B62" w:rsidRPr="00CD5B62" w:rsidRDefault="00CD5B62" w:rsidP="00CD5B62">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212,66</w:t>
            </w:r>
          </w:p>
        </w:tc>
      </w:tr>
    </w:tbl>
    <w:p w:rsidR="00535E0A" w:rsidRPr="00CD5B62" w:rsidRDefault="00535E0A" w:rsidP="00535E0A">
      <w:pPr>
        <w:rPr>
          <w:rFonts w:ascii="Times New Roman" w:hAnsi="Times New Roman" w:cs="Times New Roman"/>
          <w:sz w:val="16"/>
          <w:szCs w:val="16"/>
        </w:rPr>
      </w:pPr>
    </w:p>
    <w:p w:rsidR="00EA53F8" w:rsidRPr="00CD5B62" w:rsidRDefault="00EA53F8" w:rsidP="00535E0A">
      <w:pPr>
        <w:rPr>
          <w:rFonts w:ascii="Times New Roman" w:hAnsi="Times New Roman" w:cs="Times New Roman"/>
          <w:sz w:val="16"/>
          <w:szCs w:val="16"/>
        </w:rPr>
      </w:pPr>
    </w:p>
    <w:tbl>
      <w:tblPr>
        <w:tblW w:w="15763" w:type="dxa"/>
        <w:tblInd w:w="93" w:type="dxa"/>
        <w:tblLook w:val="04A0"/>
      </w:tblPr>
      <w:tblGrid>
        <w:gridCol w:w="801"/>
        <w:gridCol w:w="3042"/>
        <w:gridCol w:w="857"/>
        <w:gridCol w:w="830"/>
        <w:gridCol w:w="844"/>
        <w:gridCol w:w="957"/>
        <w:gridCol w:w="931"/>
        <w:gridCol w:w="821"/>
        <w:gridCol w:w="821"/>
        <w:gridCol w:w="931"/>
        <w:gridCol w:w="711"/>
        <w:gridCol w:w="875"/>
        <w:gridCol w:w="781"/>
        <w:gridCol w:w="758"/>
        <w:gridCol w:w="821"/>
        <w:gridCol w:w="222"/>
        <w:gridCol w:w="760"/>
      </w:tblGrid>
      <w:tr w:rsidR="00D0227B" w:rsidRPr="00CD5B62" w:rsidTr="00D0227B">
        <w:trPr>
          <w:trHeight w:val="300"/>
        </w:trPr>
        <w:tc>
          <w:tcPr>
            <w:tcW w:w="8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042" w:type="dxa"/>
            <w:tcBorders>
              <w:top w:val="nil"/>
              <w:left w:val="nil"/>
              <w:bottom w:val="nil"/>
              <w:right w:val="nil"/>
            </w:tcBorders>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понедельник (осень-зима)</w:t>
            </w:r>
          </w:p>
        </w:tc>
        <w:tc>
          <w:tcPr>
            <w:tcW w:w="857"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4383" w:type="dxa"/>
            <w:gridSpan w:val="5"/>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5099" w:type="dxa"/>
            <w:gridSpan w:val="7"/>
            <w:tcBorders>
              <w:top w:val="nil"/>
              <w:left w:val="nil"/>
              <w:bottom w:val="nil"/>
              <w:right w:val="nil"/>
            </w:tcBorders>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Возрастная категория: 11-18 лет</w:t>
            </w:r>
          </w:p>
        </w:tc>
        <w:tc>
          <w:tcPr>
            <w:tcW w:w="7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210"/>
        </w:trPr>
        <w:tc>
          <w:tcPr>
            <w:tcW w:w="8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042"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57"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3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57"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75"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8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285"/>
        </w:trPr>
        <w:tc>
          <w:tcPr>
            <w:tcW w:w="3843"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30" w:type="dxa"/>
            <w:vMerge w:val="restart"/>
            <w:tcBorders>
              <w:top w:val="single" w:sz="4" w:space="0" w:color="auto"/>
              <w:left w:val="single" w:sz="4" w:space="0" w:color="auto"/>
              <w:bottom w:val="single" w:sz="4" w:space="0" w:color="000000"/>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844"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931"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235" w:type="dxa"/>
            <w:gridSpan w:val="4"/>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15"/>
        </w:trPr>
        <w:tc>
          <w:tcPr>
            <w:tcW w:w="3843" w:type="dxa"/>
            <w:gridSpan w:val="2"/>
            <w:vMerge/>
            <w:tcBorders>
              <w:top w:val="single" w:sz="4" w:space="0" w:color="auto"/>
              <w:left w:val="nil"/>
              <w:bottom w:val="single" w:sz="4" w:space="0" w:color="000000"/>
              <w:right w:val="single" w:sz="4" w:space="0" w:color="000000"/>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30" w:type="dxa"/>
            <w:vMerge/>
            <w:tcBorders>
              <w:top w:val="single" w:sz="4" w:space="0" w:color="auto"/>
              <w:left w:val="single" w:sz="4" w:space="0" w:color="auto"/>
              <w:bottom w:val="single" w:sz="4" w:space="0" w:color="000000"/>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single" w:sz="4" w:space="0" w:color="auto"/>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2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93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71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Колбаса "Докторская" отварная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0,51</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042"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6,97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44,49</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245,92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149,94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1,06</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202,30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5,25</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5,32</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68,90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133,00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51,87</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20,72</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16,92</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83,59</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567,62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239,66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36,41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388,61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2,47</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257,17</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1,48</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0,15</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42"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№2-усиленный)</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Икра морковная</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8,20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23,11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37,56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70,16</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3,04</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мясные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182,92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биточкам)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гречневая вязкая</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5,71</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5,12</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25,77</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171,94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3,03</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33,32</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trHeight w:val="317"/>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Кондитерское издели</w:t>
            </w:r>
            <w:proofErr w:type="gramStart"/>
            <w:r w:rsidRPr="00CD5B62">
              <w:rPr>
                <w:rFonts w:ascii="Times New Roman" w:eastAsia="Times New Roman" w:hAnsi="Times New Roman" w:cs="Times New Roman"/>
                <w:sz w:val="16"/>
                <w:szCs w:val="16"/>
                <w:lang w:eastAsia="ru-RU"/>
              </w:rPr>
              <w:t>е(</w:t>
            </w:r>
            <w:proofErr w:type="gramEnd"/>
            <w:r w:rsidRPr="00CD5B62">
              <w:rPr>
                <w:rFonts w:ascii="Times New Roman" w:eastAsia="Times New Roman" w:hAnsi="Times New Roman" w:cs="Times New Roman"/>
                <w:sz w:val="16"/>
                <w:szCs w:val="16"/>
                <w:lang w:eastAsia="ru-RU"/>
              </w:rPr>
              <w:t>зефир, мармелад, конфеты желейные)</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15,96</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64,66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22,59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25,83</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92,11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691,12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92,10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148,65</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206,34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6,61</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135,48</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4,49</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0,43</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5,23</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42"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Обед</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w:t>
            </w:r>
          </w:p>
        </w:tc>
        <w:tc>
          <w:tcPr>
            <w:tcW w:w="3042" w:type="dxa"/>
            <w:tcBorders>
              <w:top w:val="nil"/>
              <w:left w:val="nil"/>
              <w:bottom w:val="single" w:sz="4" w:space="0" w:color="auto"/>
              <w:right w:val="single" w:sz="4" w:space="0" w:color="auto"/>
            </w:tcBorders>
            <w:shd w:val="clear" w:color="000000" w:fill="FFFFFF"/>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свежих помидоров</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13,13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0,63</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3,01</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6,90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Свекольник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28,27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47,02</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96,25</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4,84</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Бефстроганов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50/50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16,05</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23,54</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300,78</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23,58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232,75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57,10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Рис отварной с овощами </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4,94</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47,46</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252,64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188,02</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0,78</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49,72</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5,95</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0,68</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29,62</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136,60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0,66</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29,47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39,06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139,46</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1040,42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127,66</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114,09</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560,83</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7,21</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205,07</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10,21</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214,74</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42"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42" w:type="dxa"/>
            <w:tcBorders>
              <w:top w:val="nil"/>
              <w:left w:val="nil"/>
              <w:bottom w:val="single" w:sz="4" w:space="0" w:color="auto"/>
              <w:right w:val="single" w:sz="4" w:space="0" w:color="auto"/>
            </w:tcBorders>
            <w:shd w:val="clear" w:color="000000" w:fill="FFFFFF"/>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Дочмак</w:t>
            </w:r>
            <w:proofErr w:type="spellEnd"/>
            <w:r w:rsidRPr="00CD5B62">
              <w:rPr>
                <w:rFonts w:ascii="Times New Roman" w:eastAsia="Times New Roman" w:hAnsi="Times New Roman" w:cs="Times New Roman"/>
                <w:sz w:val="16"/>
                <w:szCs w:val="16"/>
                <w:lang w:eastAsia="ru-RU"/>
              </w:rPr>
              <w:t xml:space="preserve"> с творогом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53,17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9,17</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0,39</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042" w:type="dxa"/>
            <w:tcBorders>
              <w:top w:val="nil"/>
              <w:left w:val="nil"/>
              <w:bottom w:val="single" w:sz="4" w:space="0" w:color="auto"/>
              <w:right w:val="single" w:sz="4" w:space="0" w:color="auto"/>
            </w:tcBorders>
            <w:shd w:val="clear" w:color="000000" w:fill="FFFFFF"/>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 и лимоном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42" w:type="dxa"/>
            <w:tcBorders>
              <w:top w:val="nil"/>
              <w:left w:val="nil"/>
              <w:bottom w:val="single" w:sz="4" w:space="0" w:color="auto"/>
              <w:right w:val="single" w:sz="4" w:space="0" w:color="auto"/>
            </w:tcBorders>
            <w:shd w:val="clear" w:color="000000" w:fill="FFFFFF"/>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7,80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179,00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55,90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74,10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0,45</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167,00</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2,60</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0,03</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1,19</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42"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57,99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61,88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246,65</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1787,04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423,22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160,40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1023,54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10,13</w:t>
            </w:r>
          </w:p>
        </w:tc>
        <w:tc>
          <w:tcPr>
            <w:tcW w:w="875"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629,24</w:t>
            </w:r>
          </w:p>
        </w:tc>
        <w:tc>
          <w:tcPr>
            <w:tcW w:w="7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14,28</w:t>
            </w:r>
          </w:p>
        </w:tc>
        <w:tc>
          <w:tcPr>
            <w:tcW w:w="75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216,08</w:t>
            </w:r>
          </w:p>
        </w:tc>
        <w:tc>
          <w:tcPr>
            <w:tcW w:w="222"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bl>
    <w:tbl>
      <w:tblPr>
        <w:tblpPr w:leftFromText="180" w:rightFromText="180" w:vertAnchor="text" w:horzAnchor="margin" w:tblpY="220"/>
        <w:tblW w:w="15266" w:type="dxa"/>
        <w:tblLook w:val="04A0"/>
      </w:tblPr>
      <w:tblGrid>
        <w:gridCol w:w="921"/>
        <w:gridCol w:w="3489"/>
        <w:gridCol w:w="898"/>
        <w:gridCol w:w="860"/>
        <w:gridCol w:w="844"/>
        <w:gridCol w:w="957"/>
        <w:gridCol w:w="931"/>
        <w:gridCol w:w="821"/>
        <w:gridCol w:w="844"/>
        <w:gridCol w:w="844"/>
        <w:gridCol w:w="601"/>
        <w:gridCol w:w="910"/>
        <w:gridCol w:w="786"/>
        <w:gridCol w:w="760"/>
        <w:gridCol w:w="800"/>
      </w:tblGrid>
      <w:tr w:rsidR="00D0227B" w:rsidRPr="00CD5B62" w:rsidTr="00D0227B">
        <w:trPr>
          <w:trHeight w:val="315"/>
        </w:trPr>
        <w:tc>
          <w:tcPr>
            <w:tcW w:w="9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tcBorders>
              <w:top w:val="nil"/>
              <w:left w:val="nil"/>
              <w:bottom w:val="nil"/>
              <w:right w:val="nil"/>
            </w:tcBorders>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вторник (осень-зима)</w:t>
            </w:r>
          </w:p>
        </w:tc>
        <w:tc>
          <w:tcPr>
            <w:tcW w:w="4490" w:type="dxa"/>
            <w:gridSpan w:val="5"/>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985" w:type="dxa"/>
            <w:gridSpan w:val="5"/>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7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15"/>
        </w:trPr>
        <w:tc>
          <w:tcPr>
            <w:tcW w:w="9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9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57"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86"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45"/>
        </w:trPr>
        <w:tc>
          <w:tcPr>
            <w:tcW w:w="9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9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57"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86"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D0227B">
        <w:trPr>
          <w:trHeight w:val="285"/>
        </w:trPr>
        <w:tc>
          <w:tcPr>
            <w:tcW w:w="441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60" w:type="dxa"/>
            <w:vMerge w:val="restart"/>
            <w:tcBorders>
              <w:top w:val="single" w:sz="4" w:space="0" w:color="auto"/>
              <w:left w:val="single" w:sz="4" w:space="0" w:color="auto"/>
              <w:bottom w:val="single" w:sz="4" w:space="0" w:color="000000"/>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844"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931"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256" w:type="dxa"/>
            <w:gridSpan w:val="4"/>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D0227B" w:rsidRPr="00CD5B62" w:rsidTr="00D0227B">
        <w:trPr>
          <w:trHeight w:val="315"/>
        </w:trPr>
        <w:tc>
          <w:tcPr>
            <w:tcW w:w="4410" w:type="dxa"/>
            <w:gridSpan w:val="2"/>
            <w:vMerge/>
            <w:tcBorders>
              <w:top w:val="single" w:sz="4" w:space="0" w:color="auto"/>
              <w:left w:val="nil"/>
              <w:bottom w:val="single" w:sz="4" w:space="0" w:color="000000"/>
              <w:right w:val="single" w:sz="4" w:space="0" w:color="000000"/>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000000"/>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31"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1" w:type="dxa"/>
            <w:tcBorders>
              <w:top w:val="nil"/>
              <w:left w:val="single" w:sz="4" w:space="0" w:color="auto"/>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44"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44"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0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910"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86"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60"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пшенная молочная вязкая</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7,17</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32,13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223,80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41,34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88,59</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22,22</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CD5B62">
        <w:trPr>
          <w:trHeight w:val="11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16,17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13,43</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70,33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473,00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329,40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67,84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219,59</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1,92</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44,22</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0,81</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0,28</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0,67</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(вариант№2-усиленный)</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D0227B">
        <w:trPr>
          <w:trHeight w:val="31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свеклы с растительным маслом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0,78</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3,96</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20,77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27,75</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2,26</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124*</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Сосиски "Молочные" отварные</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14,34</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156,42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95,40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сосискам)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Каша гречневая вязкая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4,87</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21,48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148,80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2,52</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28,79</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0,62</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29,54</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66,53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610,42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184,79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122,63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389,15</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5,21</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72,20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3,98</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0,38</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3,72</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trHeight w:val="351"/>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w:t>
            </w:r>
          </w:p>
        </w:tc>
        <w:tc>
          <w:tcPr>
            <w:tcW w:w="3489"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Салать</w:t>
            </w:r>
            <w:proofErr w:type="spellEnd"/>
            <w:r w:rsidRPr="00CD5B62">
              <w:rPr>
                <w:rFonts w:ascii="Times New Roman" w:eastAsia="Times New Roman" w:hAnsi="Times New Roman" w:cs="Times New Roman"/>
                <w:sz w:val="16"/>
                <w:szCs w:val="16"/>
                <w:lang w:eastAsia="ru-RU"/>
              </w:rPr>
              <w:t xml:space="preserve"> из моркови с огурцами и зеленым горошком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2,82</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14,38</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14,35</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0,33</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Борщ с капустой и картофелем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13,13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105,60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28,94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20,97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47,02</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0,95</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96,25</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7,94</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рыбные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10,07</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125,14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211,41</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28,15</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биточкам)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Картофельное пюре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5,09</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22,08</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147,24</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51,79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33,38</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72,11</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37,34</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25,96</w:t>
            </w:r>
          </w:p>
        </w:tc>
      </w:tr>
      <w:tr w:rsidR="00D0227B" w:rsidRPr="00CD5B62" w:rsidTr="00CD5B62">
        <w:trPr>
          <w:trHeight w:val="431"/>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3489"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Компот из свежих плодов        (витаминизация аскорбиновой кислотой)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17,20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r>
      <w:tr w:rsidR="00D0227B" w:rsidRPr="00CD5B62" w:rsidTr="00CD5B62">
        <w:trPr>
          <w:trHeight w:val="13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271*</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Булочка "Веснушка"     </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28,50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39,82</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22,19</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0,79</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189"/>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20,69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27,80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109,11</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767,52</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194,12</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113,34</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469,19</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5,35</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231,93</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3,03</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0,48</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38,26</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265*</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Дучмак</w:t>
            </w:r>
            <w:proofErr w:type="spellEnd"/>
            <w:r w:rsidRPr="00CD5B62">
              <w:rPr>
                <w:rFonts w:ascii="Times New Roman" w:eastAsia="Times New Roman" w:hAnsi="Times New Roman" w:cs="Times New Roman"/>
                <w:sz w:val="16"/>
                <w:szCs w:val="16"/>
                <w:lang w:eastAsia="ru-RU"/>
              </w:rPr>
              <w:t xml:space="preserve"> с творогом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14,30</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142,00</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53,17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0,39</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лимонный</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79,87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3,99</w:t>
            </w:r>
          </w:p>
        </w:tc>
      </w:tr>
      <w:tr w:rsidR="00D0227B" w:rsidRPr="00CD5B62" w:rsidTr="00CD5B62">
        <w:trPr>
          <w:trHeight w:val="20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7,77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5,90</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34,33</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221,87</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53,77</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52,20</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0,39</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22,00</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0,03</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4,06</w:t>
            </w:r>
          </w:p>
        </w:tc>
      </w:tr>
      <w:tr w:rsidR="00D0227B" w:rsidRPr="00CD5B62" w:rsidTr="00D0227B">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9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44,63</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47,13</w:t>
            </w:r>
          </w:p>
        </w:tc>
        <w:tc>
          <w:tcPr>
            <w:tcW w:w="957"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213,77</w:t>
            </w:r>
          </w:p>
        </w:tc>
        <w:tc>
          <w:tcPr>
            <w:tcW w:w="9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1462,39</w:t>
            </w:r>
          </w:p>
        </w:tc>
        <w:tc>
          <w:tcPr>
            <w:tcW w:w="82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577,29</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190,41</w:t>
            </w:r>
          </w:p>
        </w:tc>
        <w:tc>
          <w:tcPr>
            <w:tcW w:w="84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740,98</w:t>
            </w:r>
          </w:p>
        </w:tc>
        <w:tc>
          <w:tcPr>
            <w:tcW w:w="6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7,66</w:t>
            </w:r>
          </w:p>
        </w:tc>
        <w:tc>
          <w:tcPr>
            <w:tcW w:w="91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298,15</w:t>
            </w:r>
          </w:p>
        </w:tc>
        <w:tc>
          <w:tcPr>
            <w:tcW w:w="786"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4,84</w:t>
            </w:r>
          </w:p>
        </w:tc>
        <w:tc>
          <w:tcPr>
            <w:tcW w:w="76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0,79</w:t>
            </w:r>
          </w:p>
        </w:tc>
        <w:tc>
          <w:tcPr>
            <w:tcW w:w="80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42,99</w:t>
            </w:r>
          </w:p>
        </w:tc>
      </w:tr>
    </w:tbl>
    <w:tbl>
      <w:tblPr>
        <w:tblW w:w="14059" w:type="dxa"/>
        <w:tblInd w:w="93" w:type="dxa"/>
        <w:tblLook w:val="04A0"/>
      </w:tblPr>
      <w:tblGrid>
        <w:gridCol w:w="779"/>
        <w:gridCol w:w="108"/>
        <w:gridCol w:w="3381"/>
        <w:gridCol w:w="774"/>
        <w:gridCol w:w="718"/>
        <w:gridCol w:w="730"/>
        <w:gridCol w:w="64"/>
        <w:gridCol w:w="758"/>
        <w:gridCol w:w="42"/>
        <w:gridCol w:w="801"/>
        <w:gridCol w:w="60"/>
        <w:gridCol w:w="711"/>
        <w:gridCol w:w="711"/>
        <w:gridCol w:w="711"/>
        <w:gridCol w:w="531"/>
        <w:gridCol w:w="295"/>
        <w:gridCol w:w="107"/>
        <w:gridCol w:w="460"/>
        <w:gridCol w:w="201"/>
        <w:gridCol w:w="76"/>
        <w:gridCol w:w="502"/>
        <w:gridCol w:w="205"/>
        <w:gridCol w:w="24"/>
        <w:gridCol w:w="448"/>
        <w:gridCol w:w="194"/>
        <w:gridCol w:w="347"/>
        <w:gridCol w:w="236"/>
        <w:gridCol w:w="85"/>
      </w:tblGrid>
      <w:tr w:rsidR="00D0227B" w:rsidRPr="00CD5B62" w:rsidTr="00CD5B62">
        <w:trPr>
          <w:gridAfter w:val="5"/>
          <w:wAfter w:w="1310" w:type="dxa"/>
          <w:trHeight w:val="315"/>
        </w:trPr>
        <w:tc>
          <w:tcPr>
            <w:tcW w:w="887"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381" w:type="dxa"/>
            <w:tcBorders>
              <w:top w:val="nil"/>
              <w:left w:val="nil"/>
              <w:bottom w:val="nil"/>
              <w:right w:val="nil"/>
            </w:tcBorders>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вторник (осень-зима)</w:t>
            </w:r>
          </w:p>
        </w:tc>
        <w:tc>
          <w:tcPr>
            <w:tcW w:w="2286" w:type="dxa"/>
            <w:gridSpan w:val="4"/>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800"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927" w:type="dxa"/>
            <w:gridSpan w:val="8"/>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категория:11-18 лет</w:t>
            </w:r>
          </w:p>
        </w:tc>
        <w:tc>
          <w:tcPr>
            <w:tcW w:w="661"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7" w:type="dxa"/>
            <w:gridSpan w:val="4"/>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gridAfter w:val="1"/>
          <w:wAfter w:w="85" w:type="dxa"/>
          <w:trHeight w:val="15"/>
        </w:trPr>
        <w:tc>
          <w:tcPr>
            <w:tcW w:w="887"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38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2"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03"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5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2"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9"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77"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7"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gridAfter w:val="1"/>
          <w:wAfter w:w="85" w:type="dxa"/>
          <w:trHeight w:val="45"/>
        </w:trPr>
        <w:tc>
          <w:tcPr>
            <w:tcW w:w="887"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38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2"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03"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53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2"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9"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77"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7"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gridAfter w:val="2"/>
          <w:wAfter w:w="321" w:type="dxa"/>
          <w:trHeight w:val="285"/>
        </w:trPr>
        <w:tc>
          <w:tcPr>
            <w:tcW w:w="4268"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8" w:type="dxa"/>
            <w:vMerge w:val="restart"/>
            <w:tcBorders>
              <w:top w:val="single" w:sz="4" w:space="0" w:color="auto"/>
              <w:left w:val="single" w:sz="4" w:space="0" w:color="auto"/>
              <w:bottom w:val="single" w:sz="4" w:space="0" w:color="000000"/>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30"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903" w:type="dxa"/>
            <w:gridSpan w:val="3"/>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390" w:type="dxa"/>
            <w:gridSpan w:val="12"/>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D0227B" w:rsidRPr="00CD5B62" w:rsidTr="00CD5B62">
        <w:trPr>
          <w:gridAfter w:val="1"/>
          <w:wAfter w:w="85" w:type="dxa"/>
          <w:trHeight w:val="315"/>
        </w:trPr>
        <w:tc>
          <w:tcPr>
            <w:tcW w:w="4268" w:type="dxa"/>
            <w:gridSpan w:val="3"/>
            <w:vMerge/>
            <w:tcBorders>
              <w:top w:val="single" w:sz="4" w:space="0" w:color="auto"/>
              <w:left w:val="nil"/>
              <w:bottom w:val="single" w:sz="4" w:space="0" w:color="000000"/>
              <w:right w:val="single" w:sz="4" w:space="0" w:color="000000"/>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vMerge/>
            <w:tcBorders>
              <w:top w:val="single" w:sz="4" w:space="0" w:color="auto"/>
              <w:left w:val="single" w:sz="4" w:space="0" w:color="auto"/>
              <w:bottom w:val="single" w:sz="4" w:space="0" w:color="000000"/>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2" w:type="dxa"/>
            <w:gridSpan w:val="2"/>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903" w:type="dxa"/>
            <w:gridSpan w:val="3"/>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single" w:sz="4" w:space="0" w:color="auto"/>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1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1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53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62" w:type="dxa"/>
            <w:gridSpan w:val="3"/>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79" w:type="dxa"/>
            <w:gridSpan w:val="3"/>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77" w:type="dxa"/>
            <w:gridSpan w:val="3"/>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3"/>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3"/>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7" w:type="dxa"/>
            <w:gridSpan w:val="3"/>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пшенная молочная вязкая</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6,44</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7,17</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32,13</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223,80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41,34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110,74</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27,78</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5,25</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5,32</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68,90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133,00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51,87</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19,55</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16,17</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75,25</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530,30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431,41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74,74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381,74</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101,65</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0,89</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0,36</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0,75</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381"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свеклы с растительным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8,30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46,34</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2,35</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3,77</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124*</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Сосиски "Молочные" отварные</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156,42</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сосискам)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гречневая вязкая</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5,12</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25,77</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171,94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117,81</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3,03</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34,26</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33,25</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83,28</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719,96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213,86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152,51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433,15</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7,09</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78,61</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5,61</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0,52</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4,46</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381"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gridAfter w:val="1"/>
          <w:wAfter w:w="85" w:type="dxa"/>
          <w:trHeight w:val="305"/>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w:t>
            </w:r>
          </w:p>
        </w:tc>
        <w:tc>
          <w:tcPr>
            <w:tcW w:w="3381"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моркови с огурцами и зеленым горошком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5,36</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3,76</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19,18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19,14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47,88</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39,90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3,09</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Борщ с капустой и картофелем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13,13</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28,94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20,97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47,02</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0,95</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96,25</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7,94</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рыбные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8,04</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10,07</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125,14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211,41</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28,15</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D0227B" w:rsidRPr="00CD5B62" w:rsidTr="004A72E3">
        <w:trPr>
          <w:gridAfter w:val="1"/>
          <w:wAfter w:w="85" w:type="dxa"/>
          <w:trHeight w:val="163"/>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биточкам)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D0227B" w:rsidRPr="00CD5B62" w:rsidTr="004A72E3">
        <w:trPr>
          <w:gridAfter w:val="1"/>
          <w:wAfter w:w="85" w:type="dxa"/>
          <w:trHeight w:val="11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Картофельное пюре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3,95</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6,11</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26,49</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176,69</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62,15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95,91</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1,52</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49,66</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31,16</w:t>
            </w:r>
          </w:p>
        </w:tc>
      </w:tr>
      <w:tr w:rsidR="00D0227B" w:rsidRPr="00CD5B62" w:rsidTr="00CD5B62">
        <w:trPr>
          <w:gridAfter w:val="1"/>
          <w:wAfter w:w="85" w:type="dxa"/>
          <w:trHeight w:val="385"/>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3381" w:type="dxa"/>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свежих плодов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17,20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0,78</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271*</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Булочка "Веснушка"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28,50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8,53</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39,82</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22,19</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0,79</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gridAfter w:val="1"/>
          <w:wAfter w:w="85" w:type="dxa"/>
          <w:trHeight w:val="229"/>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30,21</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116,66</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824,32</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210,18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125,79</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508,87</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5,85</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254,15</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3,12</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44,25</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381" w:type="dxa"/>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265*</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Дучмак</w:t>
            </w:r>
            <w:proofErr w:type="spellEnd"/>
            <w:r w:rsidRPr="00CD5B62">
              <w:rPr>
                <w:rFonts w:ascii="Times New Roman" w:eastAsia="Times New Roman" w:hAnsi="Times New Roman" w:cs="Times New Roman"/>
                <w:sz w:val="16"/>
                <w:szCs w:val="16"/>
                <w:lang w:eastAsia="ru-RU"/>
              </w:rPr>
              <w:t xml:space="preserve"> с творогом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11,60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8,90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21,40</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79,75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0,58</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лимонный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20,03</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79,87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3,99</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11,67</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8,90</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41,43</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293,87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80,35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13,82</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52,20</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0,58</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1,00</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0,04</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4,09</w:t>
            </w:r>
          </w:p>
        </w:tc>
      </w:tr>
      <w:tr w:rsidR="00D0227B" w:rsidRPr="00CD5B62" w:rsidTr="00CD5B62">
        <w:trPr>
          <w:gridAfter w:val="1"/>
          <w:wAfter w:w="85" w:type="dxa"/>
          <w:trHeight w:val="300"/>
        </w:trPr>
        <w:tc>
          <w:tcPr>
            <w:tcW w:w="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38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53,13</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55,28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233,34</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1648,49</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721,94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214,35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942,81</w:t>
            </w:r>
          </w:p>
        </w:tc>
        <w:tc>
          <w:tcPr>
            <w:tcW w:w="53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8,55</w:t>
            </w:r>
          </w:p>
        </w:tc>
        <w:tc>
          <w:tcPr>
            <w:tcW w:w="862"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377,80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5,01</w:t>
            </w:r>
          </w:p>
        </w:tc>
        <w:tc>
          <w:tcPr>
            <w:tcW w:w="6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0,93</w:t>
            </w:r>
          </w:p>
        </w:tc>
        <w:tc>
          <w:tcPr>
            <w:tcW w:w="777"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49,09</w:t>
            </w:r>
          </w:p>
        </w:tc>
      </w:tr>
      <w:tr w:rsidR="00D0227B" w:rsidRPr="00CD5B62" w:rsidTr="00CD5B62">
        <w:trPr>
          <w:trHeight w:val="315"/>
        </w:trPr>
        <w:tc>
          <w:tcPr>
            <w:tcW w:w="779"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gridSpan w:val="2"/>
            <w:tcBorders>
              <w:top w:val="nil"/>
              <w:left w:val="nil"/>
              <w:bottom w:val="nil"/>
              <w:right w:val="nil"/>
            </w:tcBorders>
            <w:shd w:val="clear" w:color="auto" w:fill="auto"/>
            <w:noWrap/>
            <w:vAlign w:val="bottom"/>
            <w:hideMark/>
          </w:tcPr>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795FCD" w:rsidRDefault="00795FCD" w:rsidP="00D0227B">
            <w:pPr>
              <w:spacing w:after="0" w:line="240" w:lineRule="auto"/>
              <w:rPr>
                <w:rFonts w:ascii="Times New Roman" w:eastAsia="Times New Roman" w:hAnsi="Times New Roman" w:cs="Times New Roman"/>
                <w:sz w:val="16"/>
                <w:szCs w:val="16"/>
                <w:lang w:eastAsia="ru-RU"/>
              </w:rPr>
            </w:pPr>
          </w:p>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вторник (осень-зима)</w:t>
            </w:r>
          </w:p>
        </w:tc>
        <w:tc>
          <w:tcPr>
            <w:tcW w:w="77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113" w:type="dxa"/>
            <w:gridSpan w:val="6"/>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771"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4465" w:type="dxa"/>
            <w:gridSpan w:val="13"/>
            <w:tcBorders>
              <w:top w:val="nil"/>
              <w:left w:val="nil"/>
              <w:bottom w:val="nil"/>
              <w:right w:val="nil"/>
            </w:tcBorders>
            <w:shd w:val="clear" w:color="auto" w:fill="auto"/>
            <w:noWrap/>
            <w:vAlign w:val="bottom"/>
            <w:hideMark/>
          </w:tcPr>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795FCD" w:rsidRDefault="00795FCD" w:rsidP="00D0227B">
            <w:pPr>
              <w:spacing w:after="0" w:line="240" w:lineRule="auto"/>
              <w:jc w:val="center"/>
              <w:rPr>
                <w:rFonts w:ascii="Times New Roman" w:eastAsia="Times New Roman" w:hAnsi="Times New Roman" w:cs="Times New Roman"/>
                <w:sz w:val="16"/>
                <w:szCs w:val="16"/>
                <w:lang w:eastAsia="ru-RU"/>
              </w:rPr>
            </w:pPr>
          </w:p>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668"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trHeight w:val="15"/>
        </w:trPr>
        <w:tc>
          <w:tcPr>
            <w:tcW w:w="779"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4"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1"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6"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gridSpan w:val="4"/>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07"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66"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68"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trHeight w:val="150"/>
        </w:trPr>
        <w:tc>
          <w:tcPr>
            <w:tcW w:w="779"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3489"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4"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1"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1" w:type="dxa"/>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26"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44" w:type="dxa"/>
            <w:gridSpan w:val="4"/>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07" w:type="dxa"/>
            <w:gridSpan w:val="2"/>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66"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668" w:type="dxa"/>
            <w:gridSpan w:val="3"/>
            <w:tcBorders>
              <w:top w:val="nil"/>
              <w:left w:val="nil"/>
              <w:bottom w:val="nil"/>
              <w:right w:val="nil"/>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r>
      <w:tr w:rsidR="00D0227B" w:rsidRPr="00CD5B62" w:rsidTr="00CD5B62">
        <w:trPr>
          <w:trHeight w:val="285"/>
        </w:trPr>
        <w:tc>
          <w:tcPr>
            <w:tcW w:w="4268"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8" w:type="dxa"/>
            <w:vMerge w:val="restart"/>
            <w:tcBorders>
              <w:top w:val="single" w:sz="4" w:space="0" w:color="auto"/>
              <w:left w:val="single" w:sz="4" w:space="0" w:color="auto"/>
              <w:bottom w:val="single" w:sz="4" w:space="0" w:color="000000"/>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30" w:type="dxa"/>
            <w:vMerge w:val="restart"/>
            <w:tcBorders>
              <w:top w:val="single" w:sz="4" w:space="0" w:color="auto"/>
              <w:left w:val="single" w:sz="4" w:space="0" w:color="auto"/>
              <w:bottom w:val="single" w:sz="4" w:space="0" w:color="000000"/>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01" w:type="dxa"/>
            <w:vMerge w:val="restart"/>
            <w:tcBorders>
              <w:top w:val="single" w:sz="4" w:space="0" w:color="auto"/>
              <w:left w:val="single" w:sz="4" w:space="0" w:color="auto"/>
              <w:bottom w:val="nil"/>
              <w:right w:val="nil"/>
            </w:tcBorders>
            <w:shd w:val="clear" w:color="auto" w:fill="auto"/>
            <w:vAlign w:val="center"/>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0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885" w:type="dxa"/>
            <w:gridSpan w:val="12"/>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D0227B" w:rsidRPr="00CD5B62" w:rsidTr="00CD5B62">
        <w:trPr>
          <w:trHeight w:val="315"/>
        </w:trPr>
        <w:tc>
          <w:tcPr>
            <w:tcW w:w="4268" w:type="dxa"/>
            <w:gridSpan w:val="3"/>
            <w:vMerge/>
            <w:tcBorders>
              <w:top w:val="single" w:sz="4" w:space="0" w:color="auto"/>
              <w:left w:val="nil"/>
              <w:bottom w:val="single" w:sz="4" w:space="0" w:color="000000"/>
              <w:right w:val="single" w:sz="4" w:space="0" w:color="000000"/>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18" w:type="dxa"/>
            <w:vMerge/>
            <w:tcBorders>
              <w:top w:val="single" w:sz="4" w:space="0" w:color="auto"/>
              <w:left w:val="single" w:sz="4" w:space="0" w:color="auto"/>
              <w:bottom w:val="single" w:sz="4" w:space="0" w:color="000000"/>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30" w:type="dxa"/>
            <w:vMerge/>
            <w:tcBorders>
              <w:top w:val="single" w:sz="4" w:space="0" w:color="auto"/>
              <w:left w:val="single" w:sz="4" w:space="0" w:color="auto"/>
              <w:bottom w:val="single" w:sz="4" w:space="0" w:color="000000"/>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64" w:type="dxa"/>
            <w:gridSpan w:val="3"/>
            <w:vMerge/>
            <w:tcBorders>
              <w:top w:val="single" w:sz="4" w:space="0" w:color="auto"/>
              <w:left w:val="single" w:sz="4" w:space="0" w:color="auto"/>
              <w:bottom w:val="single" w:sz="4" w:space="0" w:color="000000"/>
              <w:right w:val="single" w:sz="4" w:space="0" w:color="auto"/>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801" w:type="dxa"/>
            <w:vMerge/>
            <w:tcBorders>
              <w:top w:val="single" w:sz="4" w:space="0" w:color="auto"/>
              <w:left w:val="single" w:sz="4" w:space="0" w:color="auto"/>
              <w:bottom w:val="nil"/>
              <w:right w:val="nil"/>
            </w:tcBorders>
            <w:vAlign w:val="center"/>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
        </w:tc>
        <w:tc>
          <w:tcPr>
            <w:tcW w:w="771" w:type="dxa"/>
            <w:gridSpan w:val="2"/>
            <w:tcBorders>
              <w:top w:val="nil"/>
              <w:left w:val="single" w:sz="4" w:space="0" w:color="auto"/>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1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11" w:type="dxa"/>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826" w:type="dxa"/>
            <w:gridSpan w:val="2"/>
            <w:tcBorders>
              <w:top w:val="nil"/>
              <w:left w:val="nil"/>
              <w:bottom w:val="nil"/>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1"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овсяная "Геркулес" молочная вязкая</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28,48</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211,76</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110,80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53,21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51,17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26,46</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0,18</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0,98</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Ветчина (порциями)</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4,36</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0,38</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51,05</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19,46</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19,34</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71,66</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540,01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355,77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105,98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230,17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3,36</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48,46</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gridSpan w:val="2"/>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(вариант№2 -усиленный)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Огурцы свежие</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0,57</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3,39</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Филе грудки отварное</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10,12</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0,58</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139,80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0,87</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1,66</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Капуста, </w:t>
            </w:r>
            <w:proofErr w:type="gramStart"/>
            <w:r w:rsidRPr="00CD5B62">
              <w:rPr>
                <w:rFonts w:ascii="Times New Roman" w:eastAsia="Times New Roman" w:hAnsi="Times New Roman" w:cs="Times New Roman"/>
                <w:sz w:val="16"/>
                <w:szCs w:val="16"/>
                <w:lang w:eastAsia="ru-RU"/>
              </w:rPr>
              <w:t>тушеная</w:t>
            </w:r>
            <w:proofErr w:type="gramEnd"/>
            <w:r w:rsidRPr="00CD5B62">
              <w:rPr>
                <w:rFonts w:ascii="Times New Roman" w:eastAsia="Times New Roman" w:hAnsi="Times New Roman" w:cs="Times New Roman"/>
                <w:sz w:val="16"/>
                <w:szCs w:val="16"/>
                <w:lang w:eastAsia="ru-RU"/>
              </w:rPr>
              <w:t xml:space="preserve"> в сметанном соусе</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3,05</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5,05</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9,59</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96,02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79,57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25,46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0,99</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22,90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57,09</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gridSpan w:val="2"/>
            <w:tcBorders>
              <w:top w:val="nil"/>
              <w:left w:val="nil"/>
              <w:bottom w:val="single" w:sz="4" w:space="0" w:color="auto"/>
              <w:right w:val="single" w:sz="4" w:space="0" w:color="auto"/>
            </w:tcBorders>
            <w:shd w:val="clear" w:color="000000" w:fill="FFFFFF"/>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22,16</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18,80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48,94</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453,41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226,91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63,33</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2,74</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64,90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0,22</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61,45</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489" w:type="dxa"/>
            <w:gridSpan w:val="2"/>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w:t>
            </w:r>
          </w:p>
        </w:tc>
        <w:tc>
          <w:tcPr>
            <w:tcW w:w="3489" w:type="dxa"/>
            <w:gridSpan w:val="2"/>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моркови с яблоками</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2,04</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5,04</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2,22</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Рассольник домашний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2,58</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7,37</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15,44</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138,41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107,70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124,71</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90*</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Рыб</w:t>
            </w:r>
            <w:proofErr w:type="gramStart"/>
            <w:r w:rsidRPr="00CD5B62">
              <w:rPr>
                <w:rFonts w:ascii="Times New Roman" w:eastAsia="Times New Roman" w:hAnsi="Times New Roman" w:cs="Times New Roman"/>
                <w:sz w:val="16"/>
                <w:szCs w:val="16"/>
                <w:lang w:eastAsia="ru-RU"/>
              </w:rPr>
              <w:t>а(</w:t>
            </w:r>
            <w:proofErr w:type="gramEnd"/>
            <w:r w:rsidRPr="00CD5B62">
              <w:rPr>
                <w:rFonts w:ascii="Times New Roman" w:eastAsia="Times New Roman" w:hAnsi="Times New Roman" w:cs="Times New Roman"/>
                <w:sz w:val="16"/>
                <w:szCs w:val="16"/>
                <w:lang w:eastAsia="ru-RU"/>
              </w:rPr>
              <w:t>филе), запеченная с картофелем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16,85</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11,13</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20,21</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248,41</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83,81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71,34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109,00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19,24</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16,50</w:t>
            </w:r>
          </w:p>
        </w:tc>
      </w:tr>
      <w:tr w:rsidR="00D0227B" w:rsidRPr="00CD5B62" w:rsidTr="00CD5B62">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Инстантный</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витаминизированнный</w:t>
            </w:r>
            <w:proofErr w:type="spellEnd"/>
            <w:r w:rsidRPr="00CD5B62">
              <w:rPr>
                <w:rFonts w:ascii="Times New Roman" w:eastAsia="Times New Roman" w:hAnsi="Times New Roman" w:cs="Times New Roman"/>
                <w:sz w:val="16"/>
                <w:szCs w:val="16"/>
                <w:lang w:eastAsia="ru-RU"/>
              </w:rPr>
              <w:t xml:space="preserve"> напиток (кисель)</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17,00</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270*</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Плюшка московская </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25,50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145,50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0,42</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0,62</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25,07</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23,69</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85,39</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629,37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138,86</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121,39</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282,40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4,31</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152,77</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3,59</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17,43</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67,48</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gridSpan w:val="2"/>
            <w:tcBorders>
              <w:top w:val="nil"/>
              <w:left w:val="nil"/>
              <w:bottom w:val="single" w:sz="4" w:space="0" w:color="auto"/>
              <w:right w:val="single" w:sz="4" w:space="0" w:color="auto"/>
            </w:tcBorders>
            <w:shd w:val="clear" w:color="000000" w:fill="D9D9D9"/>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268*</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Шанежка наливная</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40,20</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245,00</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72,50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фруктово-ягодный</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25,64</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105,14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4,47</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0,42</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6,71</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6,18</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65,84</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350,14</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18,35</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11,74</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142,00</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72,50</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0,08</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3,13</w:t>
            </w:r>
          </w:p>
        </w:tc>
      </w:tr>
      <w:tr w:rsidR="00D0227B" w:rsidRPr="00CD5B62" w:rsidTr="00CD5B62">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489"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51,24</w:t>
            </w:r>
          </w:p>
        </w:tc>
        <w:tc>
          <w:tcPr>
            <w:tcW w:w="730"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49,21</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222,89</w:t>
            </w:r>
          </w:p>
        </w:tc>
        <w:tc>
          <w:tcPr>
            <w:tcW w:w="80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1519,52</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512,98</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239,11</w:t>
            </w:r>
          </w:p>
        </w:tc>
        <w:tc>
          <w:tcPr>
            <w:tcW w:w="711" w:type="dxa"/>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654,57</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8,83</w:t>
            </w:r>
          </w:p>
        </w:tc>
        <w:tc>
          <w:tcPr>
            <w:tcW w:w="844" w:type="dxa"/>
            <w:gridSpan w:val="4"/>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273,73</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5,13</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17,84</w:t>
            </w:r>
          </w:p>
        </w:tc>
        <w:tc>
          <w:tcPr>
            <w:tcW w:w="668" w:type="dxa"/>
            <w:gridSpan w:val="3"/>
            <w:tcBorders>
              <w:top w:val="nil"/>
              <w:left w:val="nil"/>
              <w:bottom w:val="single" w:sz="4" w:space="0" w:color="auto"/>
              <w:right w:val="single" w:sz="4" w:space="0" w:color="auto"/>
            </w:tcBorders>
            <w:shd w:val="clear" w:color="auto" w:fill="auto"/>
            <w:noWrap/>
            <w:vAlign w:val="bottom"/>
            <w:hideMark/>
          </w:tcPr>
          <w:p w:rsidR="00D0227B" w:rsidRPr="00CD5B62" w:rsidRDefault="00D0227B" w:rsidP="00D0227B">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72,71</w:t>
            </w:r>
          </w:p>
        </w:tc>
      </w:tr>
    </w:tbl>
    <w:p w:rsidR="00D0227B" w:rsidRPr="00CD5B62" w:rsidRDefault="00D0227B" w:rsidP="00535E0A">
      <w:pPr>
        <w:rPr>
          <w:rFonts w:ascii="Times New Roman" w:hAnsi="Times New Roman" w:cs="Times New Roman"/>
          <w:sz w:val="16"/>
          <w:szCs w:val="16"/>
        </w:rPr>
      </w:pPr>
    </w:p>
    <w:tbl>
      <w:tblPr>
        <w:tblW w:w="14303" w:type="dxa"/>
        <w:tblInd w:w="93" w:type="dxa"/>
        <w:tblLook w:val="04A0"/>
      </w:tblPr>
      <w:tblGrid>
        <w:gridCol w:w="821"/>
        <w:gridCol w:w="3163"/>
        <w:gridCol w:w="780"/>
        <w:gridCol w:w="760"/>
        <w:gridCol w:w="1080"/>
        <w:gridCol w:w="880"/>
        <w:gridCol w:w="860"/>
        <w:gridCol w:w="760"/>
        <w:gridCol w:w="783"/>
        <w:gridCol w:w="782"/>
        <w:gridCol w:w="647"/>
        <w:gridCol w:w="849"/>
        <w:gridCol w:w="734"/>
        <w:gridCol w:w="704"/>
        <w:gridCol w:w="700"/>
      </w:tblGrid>
      <w:tr w:rsidR="005771F4" w:rsidRPr="00CD5B62" w:rsidTr="005771F4">
        <w:trPr>
          <w:trHeight w:val="315"/>
        </w:trPr>
        <w:tc>
          <w:tcPr>
            <w:tcW w:w="82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63"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вторник (осень-зима)</w:t>
            </w:r>
          </w:p>
        </w:tc>
        <w:tc>
          <w:tcPr>
            <w:tcW w:w="7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580" w:type="dxa"/>
            <w:gridSpan w:val="4"/>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499" w:type="dxa"/>
            <w:gridSpan w:val="6"/>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11-18 лет</w:t>
            </w: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5"/>
        </w:trPr>
        <w:tc>
          <w:tcPr>
            <w:tcW w:w="82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6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4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50"/>
        </w:trPr>
        <w:tc>
          <w:tcPr>
            <w:tcW w:w="82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6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4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60"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6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987"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nil"/>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080"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83"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82"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47"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№1-молочный)</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овсяная "Геркулес" молочная вязкая</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7,53</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8,97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34,17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247,49</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132,72</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63,86</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60,89</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31,49</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Ветчина (порциями)</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3,87</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6,54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76,62</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74,48</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22,76</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22,49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82,46</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624,71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382,49</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120,43</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265,37</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3,98</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53,62</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0,39</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2,29</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(вариант№2 -усиленный)</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Огурцы свежие</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0,35</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0,95</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Филе грудки отварное</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14,19</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168,07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15,74</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15,24</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1,99</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Капуста, </w:t>
            </w:r>
            <w:proofErr w:type="gramStart"/>
            <w:r w:rsidRPr="00CD5B62">
              <w:rPr>
                <w:rFonts w:ascii="Times New Roman" w:eastAsia="Times New Roman" w:hAnsi="Times New Roman" w:cs="Times New Roman"/>
                <w:sz w:val="16"/>
                <w:szCs w:val="16"/>
                <w:lang w:eastAsia="ru-RU"/>
              </w:rPr>
              <w:t>тушеная</w:t>
            </w:r>
            <w:proofErr w:type="gramEnd"/>
            <w:r w:rsidRPr="00CD5B62">
              <w:rPr>
                <w:rFonts w:ascii="Times New Roman" w:eastAsia="Times New Roman" w:hAnsi="Times New Roman" w:cs="Times New Roman"/>
                <w:sz w:val="16"/>
                <w:szCs w:val="16"/>
                <w:lang w:eastAsia="ru-RU"/>
              </w:rPr>
              <w:t xml:space="preserve"> в сметанном соусе</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3,26</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102,38</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84,86</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27,15</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36,38</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1,06</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60,89</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79,70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63"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27,46</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59,99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460,40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240,36</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71,79</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228,38</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3,48</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155,20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2,45</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66,38</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w:t>
            </w:r>
          </w:p>
        </w:tc>
        <w:tc>
          <w:tcPr>
            <w:tcW w:w="316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моркови с яблоками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37,24</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3,71</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3,51</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Рассольник домашний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2,58</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138,41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24,65</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107,70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124,71</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90*</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Рыб</w:t>
            </w:r>
            <w:proofErr w:type="gramStart"/>
            <w:r w:rsidRPr="00CD5B62">
              <w:rPr>
                <w:rFonts w:ascii="Times New Roman" w:eastAsia="Times New Roman" w:hAnsi="Times New Roman" w:cs="Times New Roman"/>
                <w:sz w:val="16"/>
                <w:szCs w:val="16"/>
                <w:lang w:eastAsia="ru-RU"/>
              </w:rPr>
              <w:t>а(</w:t>
            </w:r>
            <w:proofErr w:type="gramEnd"/>
            <w:r w:rsidRPr="00CD5B62">
              <w:rPr>
                <w:rFonts w:ascii="Times New Roman" w:eastAsia="Times New Roman" w:hAnsi="Times New Roman" w:cs="Times New Roman"/>
                <w:sz w:val="16"/>
                <w:szCs w:val="16"/>
                <w:lang w:eastAsia="ru-RU"/>
              </w:rPr>
              <w:t>филе), запеченная с картофелем</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18,31</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21,97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91,10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77,54</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109,00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19,24</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17,93</w:t>
            </w:r>
          </w:p>
        </w:tc>
      </w:tr>
      <w:tr w:rsidR="005771F4" w:rsidRPr="00CD5B62" w:rsidTr="005771F4">
        <w:trPr>
          <w:trHeight w:val="6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Инстантный</w:t>
            </w:r>
            <w:proofErr w:type="spellEnd"/>
            <w:r w:rsidRPr="00CD5B62">
              <w:rPr>
                <w:rFonts w:ascii="Times New Roman" w:eastAsia="Times New Roman" w:hAnsi="Times New Roman" w:cs="Times New Roman"/>
                <w:sz w:val="16"/>
                <w:szCs w:val="16"/>
                <w:lang w:eastAsia="ru-RU"/>
              </w:rPr>
              <w:t xml:space="preserve"> витаминизированный напиток (кисель)</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270*</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Плюшка московская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145,50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5,55</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0,42</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0,62</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27,13</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26,07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92,71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688,12</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153,35</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137,79</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301,36</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4,99</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154,26</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17,46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69,75</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268*</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Шанежка наливная</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13,88</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8,74</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72,50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0,47</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фруктово-ягодный</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25,64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105,14</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4,47</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0,42</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6,71</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65,84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350,14</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18,35</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11,74</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142,00</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72,50</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0,67</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0,08</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3,13</w:t>
            </w:r>
          </w:p>
        </w:tc>
      </w:tr>
      <w:tr w:rsidR="005771F4" w:rsidRPr="00CD5B62" w:rsidTr="005771F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56,60</w:t>
            </w:r>
          </w:p>
        </w:tc>
        <w:tc>
          <w:tcPr>
            <w:tcW w:w="10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54,74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241,01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1662,97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554,19</w:t>
            </w:r>
          </w:p>
        </w:tc>
        <w:tc>
          <w:tcPr>
            <w:tcW w:w="7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269,96</w:t>
            </w:r>
          </w:p>
        </w:tc>
        <w:tc>
          <w:tcPr>
            <w:tcW w:w="78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708,73</w:t>
            </w:r>
          </w:p>
        </w:tc>
        <w:tc>
          <w:tcPr>
            <w:tcW w:w="64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10,13</w:t>
            </w:r>
          </w:p>
        </w:tc>
        <w:tc>
          <w:tcPr>
            <w:tcW w:w="84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280,38</w:t>
            </w:r>
          </w:p>
        </w:tc>
        <w:tc>
          <w:tcPr>
            <w:tcW w:w="73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5,87</w:t>
            </w:r>
          </w:p>
        </w:tc>
        <w:tc>
          <w:tcPr>
            <w:tcW w:w="7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17,93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75,17</w:t>
            </w:r>
          </w:p>
        </w:tc>
      </w:tr>
    </w:tbl>
    <w:p w:rsidR="00D0227B" w:rsidRPr="00CD5B62" w:rsidRDefault="00D0227B" w:rsidP="00535E0A">
      <w:pPr>
        <w:rPr>
          <w:rFonts w:ascii="Times New Roman" w:hAnsi="Times New Roman" w:cs="Times New Roman"/>
          <w:sz w:val="16"/>
          <w:szCs w:val="16"/>
        </w:rPr>
      </w:pPr>
    </w:p>
    <w:tbl>
      <w:tblPr>
        <w:tblW w:w="13904" w:type="dxa"/>
        <w:tblInd w:w="93" w:type="dxa"/>
        <w:tblLook w:val="04A0"/>
      </w:tblPr>
      <w:tblGrid>
        <w:gridCol w:w="880"/>
        <w:gridCol w:w="3104"/>
        <w:gridCol w:w="860"/>
        <w:gridCol w:w="718"/>
        <w:gridCol w:w="730"/>
        <w:gridCol w:w="822"/>
        <w:gridCol w:w="880"/>
        <w:gridCol w:w="744"/>
        <w:gridCol w:w="744"/>
        <w:gridCol w:w="744"/>
        <w:gridCol w:w="744"/>
        <w:gridCol w:w="807"/>
        <w:gridCol w:w="697"/>
        <w:gridCol w:w="670"/>
        <w:gridCol w:w="760"/>
      </w:tblGrid>
      <w:tr w:rsidR="005771F4" w:rsidRPr="00CD5B62" w:rsidTr="005771F4">
        <w:trPr>
          <w:trHeight w:val="31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среда (осень-зима)</w:t>
            </w: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894" w:type="dxa"/>
            <w:gridSpan w:val="5"/>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Неделя: первая</w:t>
            </w:r>
          </w:p>
        </w:tc>
        <w:tc>
          <w:tcPr>
            <w:tcW w:w="4406" w:type="dxa"/>
            <w:gridSpan w:val="6"/>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9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90"/>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9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8"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3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8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934"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44"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44"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744"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181*</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рисовая молочная вязкая</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4,36</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30,24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193,54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88,22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25,32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144,42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45,29</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Ветчина (порциями)</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3,87</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6,54</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76,62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Фрукты (порциями)</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44,40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16,03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16,67</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78,91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529,76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232,99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75,49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243,42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120,03</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50,29</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10,90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№2 -усиленный)</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w:t>
            </w:r>
            <w:proofErr w:type="spellStart"/>
            <w:r w:rsidRPr="00CD5B62">
              <w:rPr>
                <w:rFonts w:ascii="Times New Roman" w:eastAsia="Times New Roman" w:hAnsi="Times New Roman" w:cs="Times New Roman"/>
                <w:sz w:val="16"/>
                <w:szCs w:val="16"/>
                <w:lang w:eastAsia="ru-RU"/>
              </w:rPr>
              <w:t>белокачанной</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капусты</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оркови</w:t>
            </w:r>
            <w:proofErr w:type="spellEnd"/>
            <w:r w:rsidRPr="00CD5B62">
              <w:rPr>
                <w:rFonts w:ascii="Times New Roman" w:eastAsia="Times New Roman" w:hAnsi="Times New Roman" w:cs="Times New Roman"/>
                <w:sz w:val="16"/>
                <w:szCs w:val="16"/>
                <w:lang w:eastAsia="ru-RU"/>
              </w:rPr>
              <w:t xml:space="preserve"> и кукурузы</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18,18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301,91</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Плов из цыплят-бройлеров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39,77</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42,73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46,74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730,60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48,04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74,66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356,37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3,39</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398,77</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8,74</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и лимоном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45,05</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47,43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86,14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950,80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92,77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95,19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496,55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4,45</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733,68</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10,89</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0,34</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36,04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Винегрет овощной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13,90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0,39</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121,08</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3,09</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Суп-салма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2,92</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5,84</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14,62</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122,86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9,01</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0,53</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5,33</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мясные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11,36</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182,92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95,67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5,25</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2,05</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биточкам)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140*</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Капуста тушеная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3,61</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15,31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111,93</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94,98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1,31</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22,94</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79,74</w:t>
            </w:r>
          </w:p>
        </w:tc>
      </w:tr>
      <w:tr w:rsidR="005771F4" w:rsidRPr="00CD5B62" w:rsidTr="005771F4">
        <w:trPr>
          <w:trHeight w:val="5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Инстантный</w:t>
            </w:r>
            <w:proofErr w:type="spellEnd"/>
            <w:r w:rsidRPr="00CD5B62">
              <w:rPr>
                <w:rFonts w:ascii="Times New Roman" w:eastAsia="Times New Roman" w:hAnsi="Times New Roman" w:cs="Times New Roman"/>
                <w:sz w:val="16"/>
                <w:szCs w:val="16"/>
                <w:lang w:eastAsia="ru-RU"/>
              </w:rPr>
              <w:t xml:space="preserve"> витаминизированный напиток (кисель)</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22,46</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26,49</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88,20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641,04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184,66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81,45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265,20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5,26</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174,60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4,04</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120,52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повидлом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242,25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16,96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0,57</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3,03</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76,61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353,25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74,16</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1,60</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167,00</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0,09</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44,52</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46,19</w:t>
            </w:r>
          </w:p>
        </w:tc>
        <w:tc>
          <w:tcPr>
            <w:tcW w:w="82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243,72</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1524,05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445,70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169,54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582,78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126,89</w:t>
            </w:r>
          </w:p>
        </w:tc>
        <w:tc>
          <w:tcPr>
            <w:tcW w:w="80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391,89</w:t>
            </w:r>
          </w:p>
        </w:tc>
        <w:tc>
          <w:tcPr>
            <w:tcW w:w="69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7,96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18,77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211,56</w:t>
            </w:r>
          </w:p>
        </w:tc>
      </w:tr>
    </w:tbl>
    <w:p w:rsidR="00D0227B" w:rsidRPr="00CD5B62" w:rsidRDefault="00D0227B" w:rsidP="00535E0A">
      <w:pPr>
        <w:rPr>
          <w:rFonts w:ascii="Times New Roman" w:hAnsi="Times New Roman" w:cs="Times New Roman"/>
          <w:sz w:val="16"/>
          <w:szCs w:val="16"/>
        </w:rPr>
      </w:pPr>
    </w:p>
    <w:tbl>
      <w:tblPr>
        <w:tblpPr w:leftFromText="180" w:rightFromText="180" w:vertAnchor="text" w:horzAnchor="margin" w:tblpY="175"/>
        <w:tblW w:w="13984" w:type="dxa"/>
        <w:tblLook w:val="04A0"/>
      </w:tblPr>
      <w:tblGrid>
        <w:gridCol w:w="880"/>
        <w:gridCol w:w="3104"/>
        <w:gridCol w:w="880"/>
        <w:gridCol w:w="720"/>
        <w:gridCol w:w="780"/>
        <w:gridCol w:w="880"/>
        <w:gridCol w:w="880"/>
        <w:gridCol w:w="763"/>
        <w:gridCol w:w="762"/>
        <w:gridCol w:w="762"/>
        <w:gridCol w:w="630"/>
        <w:gridCol w:w="810"/>
        <w:gridCol w:w="700"/>
        <w:gridCol w:w="673"/>
        <w:gridCol w:w="760"/>
      </w:tblGrid>
      <w:tr w:rsidR="004A72E3" w:rsidRPr="00CD5B62" w:rsidTr="004A72E3">
        <w:trPr>
          <w:trHeight w:val="315"/>
        </w:trPr>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795FCD" w:rsidRDefault="00795FCD" w:rsidP="004A72E3">
            <w:pPr>
              <w:spacing w:after="0" w:line="240" w:lineRule="auto"/>
              <w:rPr>
                <w:rFonts w:ascii="Times New Roman" w:eastAsia="Times New Roman" w:hAnsi="Times New Roman" w:cs="Times New Roman"/>
                <w:sz w:val="16"/>
                <w:szCs w:val="16"/>
                <w:lang w:eastAsia="ru-RU"/>
              </w:rPr>
            </w:pPr>
          </w:p>
          <w:p w:rsidR="00795FCD" w:rsidRDefault="00795FCD" w:rsidP="004A72E3">
            <w:pPr>
              <w:spacing w:after="0" w:line="240" w:lineRule="auto"/>
              <w:rPr>
                <w:rFonts w:ascii="Times New Roman" w:eastAsia="Times New Roman" w:hAnsi="Times New Roman" w:cs="Times New Roman"/>
                <w:sz w:val="16"/>
                <w:szCs w:val="16"/>
                <w:lang w:eastAsia="ru-RU"/>
              </w:rPr>
            </w:pPr>
          </w:p>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среда (осень-зима)</w:t>
            </w: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4023" w:type="dxa"/>
            <w:gridSpan w:val="5"/>
            <w:tcBorders>
              <w:top w:val="nil"/>
              <w:left w:val="nil"/>
              <w:bottom w:val="nil"/>
              <w:right w:val="nil"/>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Неделя: первая</w:t>
            </w:r>
          </w:p>
        </w:tc>
        <w:tc>
          <w:tcPr>
            <w:tcW w:w="4337" w:type="dxa"/>
            <w:gridSpan w:val="6"/>
            <w:tcBorders>
              <w:top w:val="nil"/>
              <w:left w:val="nil"/>
              <w:bottom w:val="nil"/>
              <w:right w:val="nil"/>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Возрастная категория: 11-18 лет</w:t>
            </w:r>
          </w:p>
        </w:tc>
        <w:tc>
          <w:tcPr>
            <w:tcW w:w="76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r>
      <w:tr w:rsidR="004A72E3" w:rsidRPr="00CD5B62" w:rsidTr="004A72E3">
        <w:trPr>
          <w:trHeight w:val="15"/>
        </w:trPr>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3"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63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1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673"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r>
      <w:tr w:rsidR="004A72E3" w:rsidRPr="00CD5B62" w:rsidTr="004A72E3">
        <w:trPr>
          <w:trHeight w:val="90"/>
        </w:trPr>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p>
        </w:tc>
        <w:tc>
          <w:tcPr>
            <w:tcW w:w="3104"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3"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63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1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673"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r>
      <w:tr w:rsidR="004A72E3" w:rsidRPr="00CD5B62" w:rsidTr="004A72E3">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20" w:type="dxa"/>
            <w:vMerge w:val="restart"/>
            <w:tcBorders>
              <w:top w:val="single" w:sz="4" w:space="0" w:color="auto"/>
              <w:left w:val="single" w:sz="4" w:space="0" w:color="auto"/>
              <w:bottom w:val="single" w:sz="4" w:space="0" w:color="000000"/>
              <w:right w:val="nil"/>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80" w:type="dxa"/>
            <w:vMerge w:val="restart"/>
            <w:tcBorders>
              <w:top w:val="single" w:sz="4" w:space="0" w:color="auto"/>
              <w:left w:val="single" w:sz="4" w:space="0" w:color="auto"/>
              <w:bottom w:val="nil"/>
              <w:right w:val="nil"/>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80" w:type="dxa"/>
            <w:vMerge w:val="restart"/>
            <w:tcBorders>
              <w:top w:val="single" w:sz="4" w:space="0" w:color="auto"/>
              <w:left w:val="single" w:sz="4" w:space="0" w:color="auto"/>
              <w:bottom w:val="nil"/>
              <w:right w:val="nil"/>
            </w:tcBorders>
            <w:shd w:val="clear" w:color="auto" w:fill="auto"/>
            <w:vAlign w:val="center"/>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9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943" w:type="dxa"/>
            <w:gridSpan w:val="4"/>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4A72E3" w:rsidRPr="00CD5B62" w:rsidTr="004A72E3">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20" w:type="dxa"/>
            <w:vMerge/>
            <w:tcBorders>
              <w:top w:val="single" w:sz="4" w:space="0" w:color="auto"/>
              <w:left w:val="single" w:sz="4" w:space="0" w:color="auto"/>
              <w:bottom w:val="single" w:sz="4" w:space="0" w:color="000000"/>
              <w:right w:val="nil"/>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80" w:type="dxa"/>
            <w:vMerge/>
            <w:tcBorders>
              <w:top w:val="single" w:sz="4" w:space="0" w:color="auto"/>
              <w:left w:val="single" w:sz="4" w:space="0" w:color="auto"/>
              <w:bottom w:val="nil"/>
              <w:right w:val="nil"/>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nil"/>
              <w:right w:val="nil"/>
            </w:tcBorders>
            <w:vAlign w:val="center"/>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
        </w:tc>
        <w:tc>
          <w:tcPr>
            <w:tcW w:w="763" w:type="dxa"/>
            <w:tcBorders>
              <w:top w:val="nil"/>
              <w:left w:val="single" w:sz="4" w:space="0" w:color="auto"/>
              <w:bottom w:val="nil"/>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62" w:type="dxa"/>
            <w:tcBorders>
              <w:top w:val="nil"/>
              <w:left w:val="nil"/>
              <w:bottom w:val="nil"/>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62" w:type="dxa"/>
            <w:tcBorders>
              <w:top w:val="nil"/>
              <w:left w:val="nil"/>
              <w:bottom w:val="nil"/>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30" w:type="dxa"/>
            <w:tcBorders>
              <w:top w:val="nil"/>
              <w:left w:val="nil"/>
              <w:bottom w:val="nil"/>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D9D9D9"/>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181*</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Каша рисовая молочная вязкая</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36,10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231,00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105,29</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30,22</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171,86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0,49</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53,90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Ветчина (порциями)</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8,72</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102,10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74,48</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Фрукты (порциями)</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14,70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66,60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19,12</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20,30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94,78</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638,30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262,86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88,69</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296,34</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6,35</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58,90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1,36</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0,27</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15,97</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№2 -усиленный)</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4A72E3" w:rsidRPr="00CD5B62" w:rsidTr="004A72E3">
        <w:trPr>
          <w:trHeight w:val="6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w:t>
            </w:r>
          </w:p>
        </w:tc>
        <w:tc>
          <w:tcPr>
            <w:tcW w:w="3104" w:type="dxa"/>
            <w:tcBorders>
              <w:top w:val="nil"/>
              <w:left w:val="nil"/>
              <w:bottom w:val="single" w:sz="4" w:space="0" w:color="auto"/>
              <w:right w:val="single" w:sz="4" w:space="0" w:color="auto"/>
            </w:tcBorders>
            <w:shd w:val="clear" w:color="auto" w:fill="auto"/>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w:t>
            </w:r>
            <w:proofErr w:type="spellStart"/>
            <w:r w:rsidRPr="00CD5B62">
              <w:rPr>
                <w:rFonts w:ascii="Times New Roman" w:eastAsia="Times New Roman" w:hAnsi="Times New Roman" w:cs="Times New Roman"/>
                <w:sz w:val="16"/>
                <w:szCs w:val="16"/>
                <w:lang w:eastAsia="ru-RU"/>
              </w:rPr>
              <w:t>белокачанной</w:t>
            </w:r>
            <w:proofErr w:type="spellEnd"/>
            <w:r w:rsidRPr="00CD5B62">
              <w:rPr>
                <w:rFonts w:ascii="Times New Roman" w:eastAsia="Times New Roman" w:hAnsi="Times New Roman" w:cs="Times New Roman"/>
                <w:sz w:val="16"/>
                <w:szCs w:val="16"/>
                <w:lang w:eastAsia="ru-RU"/>
              </w:rPr>
              <w:t xml:space="preserve"> капусты, моркови и кукурузы</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53,16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21,41</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30,36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0,71</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504,19</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45,75</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Плов из цыплят-бройлеров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51,46</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52,79</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46,74</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867,95</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56,79</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86,53</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388,44</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4,30</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434,66</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9,53</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8,57</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и лимоном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58,42</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60,47</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94,66</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1155,55</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124,68</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117,07</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547,80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5,79</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971,85</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12,65</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0,42</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55,44</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Винегрет овощной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7,11</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23,10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16,13</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43,05</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0,63</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202,20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5,13</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Суп-салма</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2,92</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5,84</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14,62</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122,86</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9,01</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0,53</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5,33</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мясные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11,36</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182,92</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98,56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5,25</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2,05</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биточкам)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140*</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Капуста тушеная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4,34</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4,83</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18,38</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134,31</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113,97</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38,40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40,91</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27,53</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95,69</w:t>
            </w:r>
          </w:p>
        </w:tc>
      </w:tr>
      <w:tr w:rsidR="004A72E3" w:rsidRPr="00CD5B62" w:rsidTr="004A72E3">
        <w:trPr>
          <w:trHeight w:val="6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Инстантный</w:t>
            </w:r>
            <w:proofErr w:type="spellEnd"/>
            <w:r w:rsidRPr="00CD5B62">
              <w:rPr>
                <w:rFonts w:ascii="Times New Roman" w:eastAsia="Times New Roman" w:hAnsi="Times New Roman" w:cs="Times New Roman"/>
                <w:sz w:val="16"/>
                <w:szCs w:val="16"/>
                <w:lang w:eastAsia="ru-RU"/>
              </w:rPr>
              <w:t xml:space="preserve"> витаминизированный напиток (кисель)</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17,00</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0,46</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24,31</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29,34</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98,77</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708,29</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213,75</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98,99</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297,38</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6,27</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260,31</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3,94</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17,31</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138,51</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FFFFFF"/>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повидлом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5,43</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49,61</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242,25</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16,96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9,64</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111,00</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11,09</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0,57</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6,03</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3,03</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76,61</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353,25</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28,05</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12,60</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74,16</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1,60</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167,00</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2,66</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0,09</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80,14</w:t>
            </w:r>
          </w:p>
        </w:tc>
      </w:tr>
      <w:tr w:rsidR="004A72E3" w:rsidRPr="00CD5B62" w:rsidTr="004A72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49,46</w:t>
            </w:r>
          </w:p>
        </w:tc>
        <w:tc>
          <w:tcPr>
            <w:tcW w:w="7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52,67</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270,16</w:t>
            </w:r>
          </w:p>
        </w:tc>
        <w:tc>
          <w:tcPr>
            <w:tcW w:w="88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1699,84</w:t>
            </w:r>
          </w:p>
        </w:tc>
        <w:tc>
          <w:tcPr>
            <w:tcW w:w="76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504,66</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200,28</w:t>
            </w:r>
          </w:p>
        </w:tc>
        <w:tc>
          <w:tcPr>
            <w:tcW w:w="762"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667,88</w:t>
            </w:r>
          </w:p>
        </w:tc>
        <w:tc>
          <w:tcPr>
            <w:tcW w:w="63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14,22</w:t>
            </w:r>
          </w:p>
        </w:tc>
        <w:tc>
          <w:tcPr>
            <w:tcW w:w="81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486,21</w:t>
            </w:r>
          </w:p>
        </w:tc>
        <w:tc>
          <w:tcPr>
            <w:tcW w:w="70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7,96</w:t>
            </w:r>
          </w:p>
        </w:tc>
        <w:tc>
          <w:tcPr>
            <w:tcW w:w="673"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17,67</w:t>
            </w:r>
          </w:p>
        </w:tc>
        <w:tc>
          <w:tcPr>
            <w:tcW w:w="760" w:type="dxa"/>
            <w:tcBorders>
              <w:top w:val="nil"/>
              <w:left w:val="nil"/>
              <w:bottom w:val="single" w:sz="4" w:space="0" w:color="auto"/>
              <w:right w:val="single" w:sz="4" w:space="0" w:color="auto"/>
            </w:tcBorders>
            <w:shd w:val="clear" w:color="auto" w:fill="auto"/>
            <w:noWrap/>
            <w:vAlign w:val="bottom"/>
            <w:hideMark/>
          </w:tcPr>
          <w:p w:rsidR="004A72E3" w:rsidRPr="00CD5B62" w:rsidRDefault="004A72E3" w:rsidP="004A72E3">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234,62</w:t>
            </w:r>
          </w:p>
        </w:tc>
      </w:tr>
    </w:tbl>
    <w:p w:rsidR="00D0227B" w:rsidRPr="00CD5B62" w:rsidRDefault="00D0227B" w:rsidP="00535E0A">
      <w:pPr>
        <w:rPr>
          <w:rFonts w:ascii="Times New Roman" w:hAnsi="Times New Roman" w:cs="Times New Roman"/>
          <w:sz w:val="16"/>
          <w:szCs w:val="16"/>
        </w:rPr>
      </w:pPr>
    </w:p>
    <w:p w:rsidR="00D0227B" w:rsidRPr="00CD5B62" w:rsidRDefault="00D0227B" w:rsidP="00535E0A">
      <w:pPr>
        <w:rPr>
          <w:rFonts w:ascii="Times New Roman" w:hAnsi="Times New Roman" w:cs="Times New Roman"/>
          <w:sz w:val="16"/>
          <w:szCs w:val="16"/>
        </w:rPr>
      </w:pPr>
    </w:p>
    <w:p w:rsidR="00D0227B" w:rsidRPr="00CD5B62" w:rsidRDefault="00D0227B" w:rsidP="00535E0A">
      <w:pPr>
        <w:rPr>
          <w:rFonts w:ascii="Times New Roman" w:hAnsi="Times New Roman" w:cs="Times New Roman"/>
          <w:sz w:val="16"/>
          <w:szCs w:val="16"/>
        </w:rPr>
      </w:pPr>
    </w:p>
    <w:tbl>
      <w:tblPr>
        <w:tblW w:w="14337" w:type="dxa"/>
        <w:tblInd w:w="93" w:type="dxa"/>
        <w:tblLook w:val="04A0"/>
      </w:tblPr>
      <w:tblGrid>
        <w:gridCol w:w="880"/>
        <w:gridCol w:w="3104"/>
        <w:gridCol w:w="774"/>
        <w:gridCol w:w="800"/>
        <w:gridCol w:w="780"/>
        <w:gridCol w:w="880"/>
        <w:gridCol w:w="860"/>
        <w:gridCol w:w="820"/>
        <w:gridCol w:w="846"/>
        <w:gridCol w:w="846"/>
        <w:gridCol w:w="699"/>
        <w:gridCol w:w="917"/>
        <w:gridCol w:w="792"/>
        <w:gridCol w:w="659"/>
        <w:gridCol w:w="680"/>
      </w:tblGrid>
      <w:tr w:rsidR="005771F4" w:rsidRPr="00CD5B62" w:rsidTr="005771F4">
        <w:trPr>
          <w:trHeight w:val="31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4"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сред</w:t>
            </w:r>
            <w:proofErr w:type="gramStart"/>
            <w:r w:rsidRPr="00CD5B62">
              <w:rPr>
                <w:rFonts w:ascii="Times New Roman" w:eastAsia="Times New Roman" w:hAnsi="Times New Roman" w:cs="Times New Roman"/>
                <w:sz w:val="16"/>
                <w:szCs w:val="16"/>
                <w:lang w:eastAsia="ru-RU"/>
              </w:rPr>
              <w:t>а(</w:t>
            </w:r>
            <w:proofErr w:type="gramEnd"/>
            <w:r w:rsidRPr="00CD5B62">
              <w:rPr>
                <w:rFonts w:ascii="Times New Roman" w:eastAsia="Times New Roman" w:hAnsi="Times New Roman" w:cs="Times New Roman"/>
                <w:sz w:val="16"/>
                <w:szCs w:val="16"/>
                <w:lang w:eastAsia="ru-RU"/>
              </w:rPr>
              <w:t>осень-зима)</w:t>
            </w: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320" w:type="dxa"/>
            <w:gridSpan w:val="4"/>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82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100" w:type="dxa"/>
            <w:gridSpan w:val="5"/>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6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9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1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00" w:type="dxa"/>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8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6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2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0" w:type="dxa"/>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0"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46"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46"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99"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Омлет с морковью</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120/5</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13,97</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15,29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230,50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119,90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49,70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2,94</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107,80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0,17</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Масло сливочное</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66,22</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Фрукты (порциями)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44,40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18,35</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23,35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52,34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493,32</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148,56</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65,70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5,79</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112,80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0,26</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зеленого горошка с зеленым луком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2,48</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44,72</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8,23</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3,65</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Котлета "Здоровье"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9,94</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10,66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156,90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17,61</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90,59</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182,76</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0,83</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Соус томатный (к котлетам)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Каша пшенная рассыпчатая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6,54</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36,53</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222,86</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15,65</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10,25</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1,52</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24,46</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21,83</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21,49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80,65</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604,68</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75,24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81,03</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194,84</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4,29</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242,22</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1,37</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0,41</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Свекла отварная</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1,78</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3,96</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116,10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113,72</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0,17</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Суп "Крестьянский" с пшеном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23,32</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17,18</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0,64</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0,64</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150,77</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1,95</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97*</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Жаркое по-домашнему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20,21</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21,23</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19,94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351,67</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28,32</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50,20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279,34</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3,77</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13,52</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25,06</w:t>
            </w:r>
          </w:p>
        </w:tc>
      </w:tr>
      <w:tr w:rsidR="005771F4" w:rsidRPr="00CD5B62" w:rsidTr="005771F4">
        <w:trPr>
          <w:trHeight w:val="6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апельсиновый или лимонный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19,80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7,11</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28,91</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31,92</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89,44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754,00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99,85</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92,37</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469,88</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6,48</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288,01</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0,42</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39,45</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повидлом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5,43</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16,96</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свежих плодов</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78,65</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6,85</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5,59</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320,65</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23,81</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13,24</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74,83</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5,60</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0,09</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52,85</w:t>
            </w:r>
          </w:p>
        </w:tc>
        <w:tc>
          <w:tcPr>
            <w:tcW w:w="7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58,26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210,28</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1567,97</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272,22</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171,31</w:t>
            </w:r>
          </w:p>
        </w:tc>
        <w:tc>
          <w:tcPr>
            <w:tcW w:w="8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720,71</w:t>
            </w:r>
          </w:p>
        </w:tc>
        <w:tc>
          <w:tcPr>
            <w:tcW w:w="6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14,23</w:t>
            </w:r>
          </w:p>
        </w:tc>
        <w:tc>
          <w:tcPr>
            <w:tcW w:w="9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406,41</w:t>
            </w:r>
          </w:p>
        </w:tc>
        <w:tc>
          <w:tcPr>
            <w:tcW w:w="79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10,04</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0,77</w:t>
            </w:r>
          </w:p>
        </w:tc>
        <w:tc>
          <w:tcPr>
            <w:tcW w:w="6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57,59</w:t>
            </w:r>
          </w:p>
        </w:tc>
      </w:tr>
    </w:tbl>
    <w:p w:rsidR="00D0227B" w:rsidRPr="00CD5B62" w:rsidRDefault="00D0227B" w:rsidP="00535E0A">
      <w:pPr>
        <w:rPr>
          <w:rFonts w:ascii="Times New Roman" w:hAnsi="Times New Roman" w:cs="Times New Roman"/>
          <w:sz w:val="16"/>
          <w:szCs w:val="16"/>
        </w:rPr>
      </w:pPr>
    </w:p>
    <w:p w:rsidR="005771F4" w:rsidRPr="00CD5B62" w:rsidRDefault="005771F4" w:rsidP="00535E0A">
      <w:pPr>
        <w:rPr>
          <w:rFonts w:ascii="Times New Roman" w:hAnsi="Times New Roman" w:cs="Times New Roman"/>
          <w:sz w:val="16"/>
          <w:szCs w:val="16"/>
        </w:rPr>
      </w:pPr>
    </w:p>
    <w:tbl>
      <w:tblPr>
        <w:tblW w:w="14394" w:type="dxa"/>
        <w:tblInd w:w="93" w:type="dxa"/>
        <w:tblLook w:val="04A0"/>
      </w:tblPr>
      <w:tblGrid>
        <w:gridCol w:w="880"/>
        <w:gridCol w:w="2963"/>
        <w:gridCol w:w="774"/>
        <w:gridCol w:w="840"/>
        <w:gridCol w:w="730"/>
        <w:gridCol w:w="880"/>
        <w:gridCol w:w="860"/>
        <w:gridCol w:w="820"/>
        <w:gridCol w:w="872"/>
        <w:gridCol w:w="872"/>
        <w:gridCol w:w="721"/>
        <w:gridCol w:w="946"/>
        <w:gridCol w:w="817"/>
        <w:gridCol w:w="659"/>
        <w:gridCol w:w="760"/>
      </w:tblGrid>
      <w:tr w:rsidR="005771F4" w:rsidRPr="00CD5B62" w:rsidTr="005771F4">
        <w:trPr>
          <w:trHeight w:val="31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296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среда (осень-зима)</w:t>
            </w: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310" w:type="dxa"/>
            <w:gridSpan w:val="4"/>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Неделя: вторая</w:t>
            </w:r>
          </w:p>
        </w:tc>
        <w:tc>
          <w:tcPr>
            <w:tcW w:w="82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228" w:type="dxa"/>
            <w:gridSpan w:val="5"/>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Возрастная категория: 11-18 лет</w:t>
            </w: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6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296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4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40" w:type="dxa"/>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3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6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2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182"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0" w:type="dxa"/>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0"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72"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72"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721"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Омлет с морковью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130/5</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15,15</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8,90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245,30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128,10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51,20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163,60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3,12</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134,75</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0,18</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Масло сливочное</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99,33</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Фрукты (порциями)</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66,60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20,53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62,43</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586,83</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167,96</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73,10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221,60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7,20</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139,75</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19,02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29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w:t>
            </w:r>
            <w:proofErr w:type="gramStart"/>
            <w:r w:rsidRPr="00CD5B62">
              <w:rPr>
                <w:rFonts w:ascii="Times New Roman" w:eastAsia="Times New Roman" w:hAnsi="Times New Roman" w:cs="Times New Roman"/>
                <w:b/>
                <w:bCs/>
                <w:sz w:val="16"/>
                <w:szCs w:val="16"/>
                <w:lang w:eastAsia="ru-RU"/>
              </w:rPr>
              <w:t>к(</w:t>
            </w:r>
            <w:proofErr w:type="gramEnd"/>
            <w:r w:rsidRPr="00CD5B62">
              <w:rPr>
                <w:rFonts w:ascii="Times New Roman" w:eastAsia="Times New Roman" w:hAnsi="Times New Roman" w:cs="Times New Roman"/>
                <w:b/>
                <w:bCs/>
                <w:sz w:val="16"/>
                <w:szCs w:val="16"/>
                <w:lang w:eastAsia="ru-RU"/>
              </w:rPr>
              <w:t>вариант №2-усиленный)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зеленого горошка с зеленым луком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78,26</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12,71</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6,41</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Котлета "Здоровье"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9,94</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10,66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156,90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17,61</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90,59</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1,73</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182,76</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0,83</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Соус томатный (к котлетам)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6,68</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81,34</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Каша пшенная рассыпчатая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266,00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18,68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54,48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29,11</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24,73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25,14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725,76</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97,98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102,64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192,47</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5,68</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323,21</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1,29</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0,49</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29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Свекла отварная</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6,63</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14,90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154,40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65*</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Суп "Крестьянский" с пшеном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23,32</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17,18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0,63</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0,64</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150,77</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1,95</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97*</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Жаркое по-домашнему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23,53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22,79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407,13</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32,57</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57,87</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279,34</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4,37</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13,52</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28,64</w:t>
            </w:r>
          </w:p>
        </w:tc>
      </w:tr>
      <w:tr w:rsidR="005771F4" w:rsidRPr="00CD5B62" w:rsidTr="005771F4">
        <w:trPr>
          <w:trHeight w:val="6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296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апельсиновый или лимонный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19,80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7,11</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103,70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12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32,11</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107,27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894,03</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109,68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109,44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515,37</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8,08</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325,29</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6,73</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0,86</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43,40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96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повидлом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242,25</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16,96</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71,00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свежих плодов</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78,65</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6,85</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0,93</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5,59</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320,90</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23,81</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13,24</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74,83</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5,60</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1,98</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0,09</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296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58,23</w:t>
            </w:r>
          </w:p>
        </w:tc>
        <w:tc>
          <w:tcPr>
            <w:tcW w:w="73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68,62</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238,20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1801,76</w:t>
            </w:r>
          </w:p>
        </w:tc>
        <w:tc>
          <w:tcPr>
            <w:tcW w:w="8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301,45</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195,78</w:t>
            </w:r>
          </w:p>
        </w:tc>
        <w:tc>
          <w:tcPr>
            <w:tcW w:w="872"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811,80</w:t>
            </w:r>
          </w:p>
        </w:tc>
        <w:tc>
          <w:tcPr>
            <w:tcW w:w="72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17,24</w:t>
            </w:r>
          </w:p>
        </w:tc>
        <w:tc>
          <w:tcPr>
            <w:tcW w:w="94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470,64</w:t>
            </w:r>
          </w:p>
        </w:tc>
        <w:tc>
          <w:tcPr>
            <w:tcW w:w="8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9,99</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1,25</w:t>
            </w:r>
          </w:p>
        </w:tc>
        <w:tc>
          <w:tcPr>
            <w:tcW w:w="7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66,56</w:t>
            </w:r>
          </w:p>
        </w:tc>
      </w:tr>
    </w:tbl>
    <w:p w:rsidR="005771F4" w:rsidRPr="00CD5B62" w:rsidRDefault="005771F4" w:rsidP="00535E0A">
      <w:pPr>
        <w:rPr>
          <w:rFonts w:ascii="Times New Roman" w:hAnsi="Times New Roman" w:cs="Times New Roman"/>
          <w:sz w:val="16"/>
          <w:szCs w:val="16"/>
        </w:rPr>
      </w:pPr>
    </w:p>
    <w:tbl>
      <w:tblPr>
        <w:tblW w:w="14034" w:type="dxa"/>
        <w:tblInd w:w="93" w:type="dxa"/>
        <w:tblLook w:val="04A0"/>
      </w:tblPr>
      <w:tblGrid>
        <w:gridCol w:w="932"/>
        <w:gridCol w:w="3056"/>
        <w:gridCol w:w="774"/>
        <w:gridCol w:w="184"/>
        <w:gridCol w:w="532"/>
        <w:gridCol w:w="353"/>
        <w:gridCol w:w="373"/>
        <w:gridCol w:w="357"/>
        <w:gridCol w:w="171"/>
        <w:gridCol w:w="294"/>
        <w:gridCol w:w="736"/>
        <w:gridCol w:w="168"/>
        <w:gridCol w:w="642"/>
        <w:gridCol w:w="36"/>
        <w:gridCol w:w="693"/>
        <w:gridCol w:w="46"/>
        <w:gridCol w:w="683"/>
        <w:gridCol w:w="69"/>
        <w:gridCol w:w="551"/>
        <w:gridCol w:w="210"/>
        <w:gridCol w:w="581"/>
        <w:gridCol w:w="45"/>
        <w:gridCol w:w="642"/>
        <w:gridCol w:w="18"/>
        <w:gridCol w:w="166"/>
        <w:gridCol w:w="489"/>
        <w:gridCol w:w="173"/>
        <w:gridCol w:w="44"/>
        <w:gridCol w:w="599"/>
        <w:gridCol w:w="67"/>
        <w:gridCol w:w="726"/>
      </w:tblGrid>
      <w:tr w:rsidR="005771F4" w:rsidRPr="00CD5B62" w:rsidTr="005771F4">
        <w:trPr>
          <w:gridAfter w:val="4"/>
          <w:wAfter w:w="1436" w:type="dxa"/>
          <w:trHeight w:val="315"/>
        </w:trPr>
        <w:tc>
          <w:tcPr>
            <w:tcW w:w="93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056"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четверг (осень-зима)</w:t>
            </w:r>
          </w:p>
        </w:tc>
        <w:tc>
          <w:tcPr>
            <w:tcW w:w="2744" w:type="dxa"/>
            <w:gridSpan w:val="7"/>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822"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216" w:type="dxa"/>
            <w:gridSpan w:val="12"/>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828"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gridAfter w:val="2"/>
          <w:wAfter w:w="793" w:type="dxa"/>
          <w:trHeight w:val="120"/>
        </w:trPr>
        <w:tc>
          <w:tcPr>
            <w:tcW w:w="93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0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2"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2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1"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87"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3"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6"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gridAfter w:val="2"/>
          <w:wAfter w:w="793" w:type="dxa"/>
          <w:trHeight w:val="210"/>
        </w:trPr>
        <w:tc>
          <w:tcPr>
            <w:tcW w:w="39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2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2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360"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88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967" w:type="dxa"/>
            <w:gridSpan w:val="10"/>
            <w:tcBorders>
              <w:top w:val="single" w:sz="4" w:space="0" w:color="auto"/>
              <w:left w:val="nil"/>
              <w:bottom w:val="single" w:sz="4" w:space="0" w:color="auto"/>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gridAfter w:val="2"/>
          <w:wAfter w:w="793" w:type="dxa"/>
          <w:trHeight w:val="315"/>
        </w:trPr>
        <w:tc>
          <w:tcPr>
            <w:tcW w:w="3988"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6" w:type="dxa"/>
            <w:gridSpan w:val="2"/>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6" w:type="dxa"/>
            <w:gridSpan w:val="2"/>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2" w:type="dxa"/>
            <w:gridSpan w:val="3"/>
            <w:vMerge/>
            <w:tcBorders>
              <w:top w:val="single" w:sz="4" w:space="0" w:color="auto"/>
              <w:left w:val="single" w:sz="4" w:space="0" w:color="auto"/>
              <w:bottom w:val="single" w:sz="4" w:space="0" w:color="000000"/>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60"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0" w:type="dxa"/>
            <w:gridSpan w:val="2"/>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29"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29"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20"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229*</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Пудинг творожный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17,77</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7,45</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29,96</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253,80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140,40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25,47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167,00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1,78</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кисломолочный "</w:t>
            </w:r>
            <w:proofErr w:type="spellStart"/>
            <w:r w:rsidRPr="00CD5B62">
              <w:rPr>
                <w:rFonts w:ascii="Times New Roman" w:eastAsia="Times New Roman" w:hAnsi="Times New Roman" w:cs="Times New Roman"/>
                <w:sz w:val="16"/>
                <w:szCs w:val="16"/>
                <w:lang w:eastAsia="ru-RU"/>
              </w:rPr>
              <w:t>Ацидолакт</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24,87</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11,05</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68,16</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468,00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269,66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46,47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298,00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2,38</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1,05</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Маринад овощной без томата</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8,90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123,00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23,87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28,27</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25,35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3,72</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1,97</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Фрикадельки мясные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9,57</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9,05</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159,69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24,42</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13,63</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0,59</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фрикаделькам)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gridAfter w:val="2"/>
          <w:wAfter w:w="793" w:type="dxa"/>
          <w:trHeight w:val="375"/>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05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130/4</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5,03</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32,13</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180,11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13,59</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7,52</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102,40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37,12</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кисломолочный "</w:t>
            </w:r>
            <w:proofErr w:type="spellStart"/>
            <w:r w:rsidRPr="00CD5B62">
              <w:rPr>
                <w:rFonts w:ascii="Times New Roman" w:eastAsia="Times New Roman" w:hAnsi="Times New Roman" w:cs="Times New Roman"/>
                <w:sz w:val="16"/>
                <w:szCs w:val="16"/>
                <w:lang w:eastAsia="ru-RU"/>
              </w:rPr>
              <w:t>Ацидолакт</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23,08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27,32</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91,83</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196,20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73,86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374,75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94,84</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3,55</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5,39</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w:t>
            </w:r>
            <w:proofErr w:type="spellStart"/>
            <w:r w:rsidRPr="00CD5B62">
              <w:rPr>
                <w:rFonts w:ascii="Times New Roman" w:eastAsia="Times New Roman" w:hAnsi="Times New Roman" w:cs="Times New Roman"/>
                <w:sz w:val="16"/>
                <w:szCs w:val="16"/>
                <w:lang w:eastAsia="ru-RU"/>
              </w:rPr>
              <w:t>белокачанной</w:t>
            </w:r>
            <w:proofErr w:type="spellEnd"/>
            <w:r w:rsidRPr="00CD5B62">
              <w:rPr>
                <w:rFonts w:ascii="Times New Roman" w:eastAsia="Times New Roman" w:hAnsi="Times New Roman" w:cs="Times New Roman"/>
                <w:sz w:val="16"/>
                <w:szCs w:val="16"/>
                <w:lang w:eastAsia="ru-RU"/>
              </w:rPr>
              <w:t xml:space="preserve"> капусты с морковью</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6,18</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53,60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35,30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12,30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25,35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0,45</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3,72</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1,97</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Рассольник ленинградский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22,50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101,79</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124,71</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Печень </w:t>
            </w:r>
            <w:proofErr w:type="spellStart"/>
            <w:r w:rsidRPr="00CD5B62">
              <w:rPr>
                <w:rFonts w:ascii="Times New Roman" w:eastAsia="Times New Roman" w:hAnsi="Times New Roman" w:cs="Times New Roman"/>
                <w:sz w:val="16"/>
                <w:szCs w:val="16"/>
                <w:lang w:eastAsia="ru-RU"/>
              </w:rPr>
              <w:t>по-строгановски</w:t>
            </w:r>
            <w:proofErr w:type="spellEnd"/>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50/50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11,27</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7,41</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187,27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25,85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15,38</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279,34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13,52</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25,36</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Картофельное пюре</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3,95</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6,11</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26,49</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176,69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62,15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86,50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1,52</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44,70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31,16</w:t>
            </w:r>
          </w:p>
        </w:tc>
      </w:tr>
      <w:tr w:rsidR="005771F4" w:rsidRPr="00CD5B62" w:rsidTr="004A72E3">
        <w:trPr>
          <w:gridAfter w:val="2"/>
          <w:wAfter w:w="793" w:type="dxa"/>
          <w:trHeight w:val="339"/>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305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лимонный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19,80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7,11</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26,18</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25,89</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108,62</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770,89</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158,96</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104,02</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547,94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9,46</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350,05</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7,42</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0,61</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81,40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творогом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10,19</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4,67</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33,61</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217,96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52,92</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Сок фруктовый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20,20</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92,00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11,19</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4,87</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53,81</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309,96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66,92</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20,95</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64,00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3,57</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6,00</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4,12</w:t>
            </w:r>
          </w:p>
        </w:tc>
      </w:tr>
      <w:tr w:rsidR="005771F4" w:rsidRPr="00CD5B62" w:rsidTr="005771F4">
        <w:trPr>
          <w:gridAfter w:val="2"/>
          <w:wAfter w:w="793" w:type="dxa"/>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62,24</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41,81</w:t>
            </w:r>
          </w:p>
        </w:tc>
        <w:tc>
          <w:tcPr>
            <w:tcW w:w="822"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230,59</w:t>
            </w:r>
          </w:p>
        </w:tc>
        <w:tc>
          <w:tcPr>
            <w:tcW w:w="3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1548,85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495,54</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171,44</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909,94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14,76</w:t>
            </w:r>
          </w:p>
        </w:tc>
        <w:tc>
          <w:tcPr>
            <w:tcW w:w="79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378,05</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10,30</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0,87</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86,57</w:t>
            </w:r>
          </w:p>
        </w:tc>
      </w:tr>
      <w:tr w:rsidR="005771F4" w:rsidRPr="00CD5B62" w:rsidTr="005771F4">
        <w:trPr>
          <w:trHeight w:val="315"/>
        </w:trPr>
        <w:tc>
          <w:tcPr>
            <w:tcW w:w="93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056"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четверг (осень-зима)</w:t>
            </w:r>
          </w:p>
        </w:tc>
        <w:tc>
          <w:tcPr>
            <w:tcW w:w="4244" w:type="dxa"/>
            <w:gridSpan w:val="12"/>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73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337" w:type="dxa"/>
            <w:gridSpan w:val="14"/>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11-18 лет</w:t>
            </w:r>
          </w:p>
        </w:tc>
        <w:tc>
          <w:tcPr>
            <w:tcW w:w="72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20"/>
        </w:trPr>
        <w:tc>
          <w:tcPr>
            <w:tcW w:w="932"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0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58"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5"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5"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6"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2"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1"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2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6"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6" w:type="dxa"/>
            <w:gridSpan w:val="3"/>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6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10"/>
        </w:trPr>
        <w:tc>
          <w:tcPr>
            <w:tcW w:w="39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85"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3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2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4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87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924" w:type="dxa"/>
            <w:gridSpan w:val="9"/>
            <w:tcBorders>
              <w:top w:val="single" w:sz="4" w:space="0" w:color="auto"/>
              <w:left w:val="nil"/>
              <w:bottom w:val="single" w:sz="4" w:space="0" w:color="auto"/>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8"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5" w:type="dxa"/>
            <w:gridSpan w:val="2"/>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0" w:type="dxa"/>
            <w:gridSpan w:val="2"/>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25" w:type="dxa"/>
            <w:gridSpan w:val="3"/>
            <w:vMerge/>
            <w:tcBorders>
              <w:top w:val="single" w:sz="4" w:space="0" w:color="auto"/>
              <w:left w:val="single" w:sz="4" w:space="0" w:color="auto"/>
              <w:bottom w:val="single" w:sz="4" w:space="0" w:color="000000"/>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6" w:type="dxa"/>
            <w:gridSpan w:val="3"/>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9" w:type="dxa"/>
            <w:gridSpan w:val="2"/>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52"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61"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26"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229*</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Пудинг творожный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130/20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354,00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182,50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33,10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217,10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0,58</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кисломолочный "</w:t>
            </w:r>
            <w:proofErr w:type="spellStart"/>
            <w:r w:rsidRPr="00CD5B62">
              <w:rPr>
                <w:rFonts w:ascii="Times New Roman" w:eastAsia="Times New Roman" w:hAnsi="Times New Roman" w:cs="Times New Roman"/>
                <w:sz w:val="16"/>
                <w:szCs w:val="16"/>
                <w:lang w:eastAsia="ru-RU"/>
              </w:rPr>
              <w:t>Ацидолакт</w:t>
            </w:r>
            <w:proofErr w:type="spellEnd"/>
            <w:r w:rsidRPr="00CD5B62">
              <w:rPr>
                <w:rFonts w:ascii="Times New Roman" w:eastAsia="Times New Roman" w:hAnsi="Times New Roman" w:cs="Times New Roman"/>
                <w:sz w:val="16"/>
                <w:szCs w:val="16"/>
                <w:lang w:eastAsia="ru-RU"/>
              </w:rPr>
              <w: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30,86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13,68</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83,12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591,60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313,76</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55,50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348,10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2,15</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1,18</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№2-усиленный)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Маринад овощной без томата</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8,90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123,00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23,87</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28,27</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15,18</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Фрикадельки мясные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9,34</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9,57</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159,69</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24,42</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13,63</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0,59</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фрикаделькам)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5,82</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4,32</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37,08</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210,45</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15,78</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8,68</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128,70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0,89</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кисломолочный "</w:t>
            </w:r>
            <w:proofErr w:type="spellStart"/>
            <w:r w:rsidRPr="00CD5B62">
              <w:rPr>
                <w:rFonts w:ascii="Times New Roman" w:eastAsia="Times New Roman" w:hAnsi="Times New Roman" w:cs="Times New Roman"/>
                <w:sz w:val="16"/>
                <w:szCs w:val="16"/>
                <w:lang w:eastAsia="ru-RU"/>
              </w:rPr>
              <w:t>Ацидолакт</w:t>
            </w:r>
            <w:proofErr w:type="spellEnd"/>
            <w:r w:rsidRPr="00CD5B62">
              <w:rPr>
                <w:rFonts w:ascii="Times New Roman" w:eastAsia="Times New Roman" w:hAnsi="Times New Roman" w:cs="Times New Roman"/>
                <w:sz w:val="16"/>
                <w:szCs w:val="16"/>
                <w:lang w:eastAsia="ru-RU"/>
              </w:rPr>
              <w: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24,63</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28,22</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101,70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758,74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200,39</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76,42</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390,88</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3,84</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88,23</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5,39</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w:t>
            </w:r>
            <w:proofErr w:type="spellStart"/>
            <w:r w:rsidRPr="00CD5B62">
              <w:rPr>
                <w:rFonts w:ascii="Times New Roman" w:eastAsia="Times New Roman" w:hAnsi="Times New Roman" w:cs="Times New Roman"/>
                <w:sz w:val="16"/>
                <w:szCs w:val="16"/>
                <w:lang w:eastAsia="ru-RU"/>
              </w:rPr>
              <w:t>белокачанной</w:t>
            </w:r>
            <w:proofErr w:type="spellEnd"/>
            <w:r w:rsidRPr="00CD5B62">
              <w:rPr>
                <w:rFonts w:ascii="Times New Roman" w:eastAsia="Times New Roman" w:hAnsi="Times New Roman" w:cs="Times New Roman"/>
                <w:sz w:val="16"/>
                <w:szCs w:val="16"/>
                <w:lang w:eastAsia="ru-RU"/>
              </w:rPr>
              <w:t xml:space="preserve"> капусты с морковью</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69,00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15,18</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15,90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Рассольник ленинградский  </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15,40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22,50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101,79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124,71</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0,23</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Печень </w:t>
            </w:r>
            <w:proofErr w:type="spellStart"/>
            <w:r w:rsidRPr="00CD5B62">
              <w:rPr>
                <w:rFonts w:ascii="Times New Roman" w:eastAsia="Times New Roman" w:hAnsi="Times New Roman" w:cs="Times New Roman"/>
                <w:sz w:val="16"/>
                <w:szCs w:val="16"/>
                <w:lang w:eastAsia="ru-RU"/>
              </w:rPr>
              <w:t>по-строгановски</w:t>
            </w:r>
            <w:proofErr w:type="spellEnd"/>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60/60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16,86</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13,52</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8,89</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224,72</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31,02</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18,46</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279,34</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6,35</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13,52</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30,43</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Картофельное пюре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4,38</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6,78</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29,43</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196,32</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69,05</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44,50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95,89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1,68</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49,60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34,62</w:t>
            </w:r>
          </w:p>
        </w:tc>
      </w:tr>
      <w:tr w:rsidR="005771F4" w:rsidRPr="00CD5B62" w:rsidTr="005771F4">
        <w:trPr>
          <w:trHeight w:val="6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296*</w:t>
            </w:r>
          </w:p>
        </w:tc>
        <w:tc>
          <w:tcPr>
            <w:tcW w:w="305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лимонный                                (витаминизация аскорбиновой кислотой)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19,80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7,11</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5,28</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31,38</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31,20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114,62</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865,44</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183,63</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115,95</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571,36</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11,22</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351,23</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6,33</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0,71</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92,93</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264*</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творогом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4,67</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33,61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217,96</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52,92</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12,95</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Сок фруктовый</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20,20</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92,00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11,19</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4,87</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53,81</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309,96</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66,92</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20,95</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64,00</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3,57</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6,00</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0,10</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4,12</w:t>
            </w:r>
          </w:p>
        </w:tc>
      </w:tr>
      <w:tr w:rsidR="005771F4" w:rsidRPr="00CD5B62" w:rsidTr="005771F4">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0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73,43</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49,75</w:t>
            </w:r>
          </w:p>
        </w:tc>
        <w:tc>
          <w:tcPr>
            <w:tcW w:w="825"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251,55</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1767,00</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564,31</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192,40</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983,46</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16,94</w:t>
            </w:r>
          </w:p>
        </w:tc>
        <w:tc>
          <w:tcPr>
            <w:tcW w:w="82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379,23</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0,99</w:t>
            </w:r>
          </w:p>
        </w:tc>
        <w:tc>
          <w:tcPr>
            <w:tcW w:w="72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98,23</w:t>
            </w:r>
          </w:p>
        </w:tc>
      </w:tr>
    </w:tbl>
    <w:p w:rsidR="005771F4" w:rsidRPr="00CD5B62" w:rsidRDefault="005771F4" w:rsidP="00535E0A">
      <w:pPr>
        <w:rPr>
          <w:rFonts w:ascii="Times New Roman" w:hAnsi="Times New Roman" w:cs="Times New Roman"/>
          <w:sz w:val="16"/>
          <w:szCs w:val="16"/>
        </w:rPr>
      </w:pPr>
    </w:p>
    <w:p w:rsidR="005771F4" w:rsidRPr="00CD5B62" w:rsidRDefault="005771F4" w:rsidP="00535E0A">
      <w:pPr>
        <w:rPr>
          <w:rFonts w:ascii="Times New Roman" w:hAnsi="Times New Roman" w:cs="Times New Roman"/>
          <w:sz w:val="16"/>
          <w:szCs w:val="16"/>
        </w:rPr>
      </w:pPr>
    </w:p>
    <w:tbl>
      <w:tblPr>
        <w:tblW w:w="13896" w:type="dxa"/>
        <w:tblInd w:w="93" w:type="dxa"/>
        <w:tblLook w:val="04A0"/>
      </w:tblPr>
      <w:tblGrid>
        <w:gridCol w:w="878"/>
        <w:gridCol w:w="3106"/>
        <w:gridCol w:w="857"/>
        <w:gridCol w:w="798"/>
        <w:gridCol w:w="758"/>
        <w:gridCol w:w="878"/>
        <w:gridCol w:w="858"/>
        <w:gridCol w:w="756"/>
        <w:gridCol w:w="755"/>
        <w:gridCol w:w="755"/>
        <w:gridCol w:w="624"/>
        <w:gridCol w:w="803"/>
        <w:gridCol w:w="693"/>
        <w:gridCol w:w="659"/>
        <w:gridCol w:w="718"/>
      </w:tblGrid>
      <w:tr w:rsidR="005771F4" w:rsidRPr="00CD5B62" w:rsidTr="005771F4">
        <w:trPr>
          <w:trHeight w:val="315"/>
        </w:trPr>
        <w:tc>
          <w:tcPr>
            <w:tcW w:w="87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четверг (осень-зима)</w:t>
            </w: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292" w:type="dxa"/>
            <w:gridSpan w:val="4"/>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Неделя: вторая</w:t>
            </w:r>
          </w:p>
        </w:tc>
        <w:tc>
          <w:tcPr>
            <w:tcW w:w="4386" w:type="dxa"/>
            <w:gridSpan w:val="6"/>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Возрастная категория: 7-11 лет</w:t>
            </w: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65"/>
        </w:trPr>
        <w:tc>
          <w:tcPr>
            <w:tcW w:w="87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2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9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98"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58"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58"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8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873"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8"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8"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8"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6"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55"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55"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24"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Запеканка рисовая с повидлом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150/10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9,55</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7,47</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53,12</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317,84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31,69</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160,47</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50,32</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0,18</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и лимоном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2,63</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2,66</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без сахара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4A72E3">
        <w:trPr>
          <w:trHeight w:val="163"/>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19,28</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13,73</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91,52</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569,04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292,75</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58,92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373,47</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1,91</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105,32</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0,18</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1,97</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(вариант№2 -усиленный)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4A72E3">
        <w:trPr>
          <w:trHeight w:val="369"/>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w:t>
            </w:r>
          </w:p>
        </w:tc>
        <w:tc>
          <w:tcPr>
            <w:tcW w:w="310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белокочанной капусты с яблоками</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3,12</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59,13</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11,46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29,33</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Цыплята отварные</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16,64</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14,27</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0,46</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196,79</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18,43</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17,86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141,80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87,50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2,33</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Картофель отварной в молоке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2,99</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4,71</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17,06</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122,62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57,11</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26,87</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57,60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19,21</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без сахара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 </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27,90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25,70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62,02</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592,74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239,22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77,19</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348,40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3,62</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153,50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0,31</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50,87</w:t>
            </w:r>
          </w:p>
        </w:tc>
      </w:tr>
      <w:tr w:rsidR="005771F4" w:rsidRPr="00CD5B62" w:rsidTr="004A72E3">
        <w:trPr>
          <w:trHeight w:val="117"/>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Кукуруза сладкая консервированная</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17,40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Суп картофельный с горохом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4,88</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35,27</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216,74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48,27</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44,09</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2,39</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232,00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11,65</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Котлеты или биточки мясные</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10,76</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177,52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котлетам)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4A72E3">
        <w:trPr>
          <w:trHeight w:val="96"/>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Рагу из овощей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6,84</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16,39</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137,51</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36,22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31,28</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158,16</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1,14</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51,24</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29,61</w:t>
            </w:r>
          </w:p>
        </w:tc>
      </w:tr>
      <w:tr w:rsidR="005771F4" w:rsidRPr="00CD5B62" w:rsidTr="004A72E3">
        <w:trPr>
          <w:trHeight w:val="38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294*</w:t>
            </w:r>
          </w:p>
        </w:tc>
        <w:tc>
          <w:tcPr>
            <w:tcW w:w="310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Компот из смеси сухофруктов  (витаминизация аскорбиновой кислотой)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21,20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87,70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14,62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0,92</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0,29</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26,78</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25,04</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122,26</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822,20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166,89</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118,52</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367,16</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7,59</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324,24</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3,27</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0,66</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45,68</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250*</w:t>
            </w:r>
          </w:p>
        </w:tc>
        <w:tc>
          <w:tcPr>
            <w:tcW w:w="3106"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Пирожки печеные с яблоками</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13,87</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0,49</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6"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Сок фруктовый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86,60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5,60</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4,20</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53,50</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274,60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27,87</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15,76</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14,49</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3,82</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0,02</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0,20</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5,04</w:t>
            </w:r>
          </w:p>
        </w:tc>
      </w:tr>
      <w:tr w:rsidR="005771F4" w:rsidRPr="00CD5B62" w:rsidTr="005771F4">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51,66</w:t>
            </w:r>
          </w:p>
        </w:tc>
        <w:tc>
          <w:tcPr>
            <w:tcW w:w="7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42,97</w:t>
            </w:r>
          </w:p>
        </w:tc>
        <w:tc>
          <w:tcPr>
            <w:tcW w:w="87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267,28</w:t>
            </w:r>
          </w:p>
        </w:tc>
        <w:tc>
          <w:tcPr>
            <w:tcW w:w="8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1665,84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487,51</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193,20</w:t>
            </w:r>
          </w:p>
        </w:tc>
        <w:tc>
          <w:tcPr>
            <w:tcW w:w="75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755,12</w:t>
            </w:r>
          </w:p>
        </w:tc>
        <w:tc>
          <w:tcPr>
            <w:tcW w:w="62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13,32</w:t>
            </w:r>
          </w:p>
        </w:tc>
        <w:tc>
          <w:tcPr>
            <w:tcW w:w="80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429,58</w:t>
            </w:r>
          </w:p>
        </w:tc>
        <w:tc>
          <w:tcPr>
            <w:tcW w:w="69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4,57</w:t>
            </w:r>
          </w:p>
        </w:tc>
        <w:tc>
          <w:tcPr>
            <w:tcW w:w="6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0,91</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52,69</w:t>
            </w:r>
          </w:p>
        </w:tc>
      </w:tr>
    </w:tbl>
    <w:p w:rsidR="005771F4" w:rsidRPr="00CD5B62" w:rsidRDefault="005771F4" w:rsidP="00535E0A">
      <w:pPr>
        <w:rPr>
          <w:rFonts w:ascii="Times New Roman" w:hAnsi="Times New Roman" w:cs="Times New Roman"/>
          <w:sz w:val="16"/>
          <w:szCs w:val="16"/>
        </w:rPr>
      </w:pPr>
    </w:p>
    <w:tbl>
      <w:tblPr>
        <w:tblW w:w="13863" w:type="dxa"/>
        <w:tblInd w:w="93" w:type="dxa"/>
        <w:tblLook w:val="04A0"/>
      </w:tblPr>
      <w:tblGrid>
        <w:gridCol w:w="880"/>
        <w:gridCol w:w="3104"/>
        <w:gridCol w:w="856"/>
        <w:gridCol w:w="717"/>
        <w:gridCol w:w="799"/>
        <w:gridCol w:w="879"/>
        <w:gridCol w:w="859"/>
        <w:gridCol w:w="757"/>
        <w:gridCol w:w="756"/>
        <w:gridCol w:w="756"/>
        <w:gridCol w:w="625"/>
        <w:gridCol w:w="804"/>
        <w:gridCol w:w="694"/>
        <w:gridCol w:w="658"/>
        <w:gridCol w:w="719"/>
      </w:tblGrid>
      <w:tr w:rsidR="005771F4" w:rsidRPr="00CD5B62" w:rsidTr="005771F4">
        <w:trPr>
          <w:trHeight w:val="31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4"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четверг (осень-зима)</w:t>
            </w:r>
          </w:p>
        </w:tc>
        <w:tc>
          <w:tcPr>
            <w:tcW w:w="8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254" w:type="dxa"/>
            <w:gridSpan w:val="4"/>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4392" w:type="dxa"/>
            <w:gridSpan w:val="6"/>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11-18 лет</w:t>
            </w:r>
          </w:p>
        </w:tc>
        <w:tc>
          <w:tcPr>
            <w:tcW w:w="65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65"/>
        </w:trPr>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2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0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9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7" w:type="dxa"/>
            <w:vMerge w:val="restart"/>
            <w:tcBorders>
              <w:top w:val="single" w:sz="4" w:space="0" w:color="auto"/>
              <w:left w:val="single" w:sz="4" w:space="0" w:color="auto"/>
              <w:bottom w:val="single" w:sz="4" w:space="0" w:color="000000"/>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99"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59"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28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287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7" w:type="dxa"/>
            <w:vMerge/>
            <w:tcBorders>
              <w:top w:val="single" w:sz="4" w:space="0" w:color="auto"/>
              <w:left w:val="single" w:sz="4" w:space="0" w:color="auto"/>
              <w:bottom w:val="single" w:sz="4" w:space="0" w:color="000000"/>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99"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9"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57"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56"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56"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25"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Запеканка рисовая с повидлом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180/15</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11,63</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9,09</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64,70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387,00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73,30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38,60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190,96</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1,31</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59,88</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и лимоном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Сыр (порционный)</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3,94</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3,99</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51,67</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8,25</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без сахара</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23,43</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17,12</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108,02</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678,27</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357,03</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69,98</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410,96</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2,30</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92,88</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1,21</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0,26</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2,05</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(вариант№2 -усиленный)</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4A72E3">
        <w:trPr>
          <w:trHeight w:val="3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w:t>
            </w:r>
            <w:proofErr w:type="spellStart"/>
            <w:r w:rsidRPr="00CD5B62">
              <w:rPr>
                <w:rFonts w:ascii="Times New Roman" w:eastAsia="Times New Roman" w:hAnsi="Times New Roman" w:cs="Times New Roman"/>
                <w:sz w:val="16"/>
                <w:szCs w:val="16"/>
                <w:lang w:eastAsia="ru-RU"/>
              </w:rPr>
              <w:t>белокачанной</w:t>
            </w:r>
            <w:proofErr w:type="spellEnd"/>
            <w:r w:rsidRPr="00CD5B62">
              <w:rPr>
                <w:rFonts w:ascii="Times New Roman" w:eastAsia="Times New Roman" w:hAnsi="Times New Roman" w:cs="Times New Roman"/>
                <w:sz w:val="16"/>
                <w:szCs w:val="16"/>
                <w:lang w:eastAsia="ru-RU"/>
              </w:rPr>
              <w:t xml:space="preserve"> капусты с яблоками</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5,21</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10,51</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98,55</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57,37</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19,10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48,88</w:t>
            </w:r>
          </w:p>
        </w:tc>
      </w:tr>
      <w:tr w:rsidR="005771F4" w:rsidRPr="00CD5B62" w:rsidTr="004A72E3">
        <w:trPr>
          <w:trHeight w:val="1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Цыплята отварные</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23,77</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20,38</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0,65</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281,12</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26,33</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25,52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202,50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1,77</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Картофель отварной в молоке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3,45</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5,44</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19,69</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141,49</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65,90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66,24</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33,35</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0,92</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22,16</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Хлеб пшеничный обогащенный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без сахара</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37,04</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35,07</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73,97</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758,76</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280,86</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98,02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436,74</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173,35</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2,41</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0,40</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74,97</w:t>
            </w:r>
          </w:p>
        </w:tc>
      </w:tr>
      <w:tr w:rsidR="005771F4" w:rsidRPr="00CD5B62" w:rsidTr="004A72E3">
        <w:trPr>
          <w:trHeight w:val="1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Кукуруза сладкая консервированная</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34,80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25,20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15,03</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Суп картофельный с горохом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4,88</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35,27</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216,74</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48,27</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44,09</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2,39</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232,00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11,65</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98*</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Котлеты или биточки мясные</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10,15</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10,76</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177,52</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16,01</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котлетам)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Рагу из овощей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8,09</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19,67</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163,97</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43,44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37,54</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189,79</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61,49</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0,91</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35,52</w:t>
            </w:r>
          </w:p>
        </w:tc>
      </w:tr>
      <w:tr w:rsidR="005771F4" w:rsidRPr="00CD5B62" w:rsidTr="004A72E3">
        <w:trPr>
          <w:trHeight w:val="3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294*</w:t>
            </w:r>
          </w:p>
        </w:tc>
        <w:tc>
          <w:tcPr>
            <w:tcW w:w="310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Компот из смеси сухофруктов  (витаминизация аскорбиновой кислотой)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21,20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87,70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14,62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8,50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0,29</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2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28,63</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26,48</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133,60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888,13</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188,61</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130,38</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405,99</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340,52</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0,70</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52,53</w:t>
            </w:r>
          </w:p>
        </w:tc>
      </w:tr>
      <w:tr w:rsidR="005771F4" w:rsidRPr="00CD5B62" w:rsidTr="004A72E3">
        <w:trPr>
          <w:trHeight w:val="1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250*</w:t>
            </w:r>
          </w:p>
        </w:tc>
        <w:tc>
          <w:tcPr>
            <w:tcW w:w="3104"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Пирожки печеные с яблоками</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33,30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13,87</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7,76</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0,49</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04" w:type="dxa"/>
            <w:tcBorders>
              <w:top w:val="nil"/>
              <w:left w:val="nil"/>
              <w:bottom w:val="single" w:sz="4" w:space="0" w:color="auto"/>
              <w:right w:val="single" w:sz="4" w:space="0" w:color="auto"/>
            </w:tcBorders>
            <w:shd w:val="clear" w:color="000000" w:fill="FFFFFF"/>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Сок фруктовый</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86,60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5,60</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53,50</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274,60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27,87</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15,76</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14,49</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3,82</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0,02</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5,04</w:t>
            </w:r>
          </w:p>
        </w:tc>
      </w:tr>
      <w:tr w:rsidR="005771F4" w:rsidRPr="00CD5B62" w:rsidTr="005771F4">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57,66</w:t>
            </w:r>
          </w:p>
        </w:tc>
        <w:tc>
          <w:tcPr>
            <w:tcW w:w="79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47,80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295,12</w:t>
            </w:r>
          </w:p>
        </w:tc>
        <w:tc>
          <w:tcPr>
            <w:tcW w:w="85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1841,00</w:t>
            </w:r>
          </w:p>
        </w:tc>
        <w:tc>
          <w:tcPr>
            <w:tcW w:w="7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573,51</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216,12</w:t>
            </w:r>
          </w:p>
        </w:tc>
        <w:tc>
          <w:tcPr>
            <w:tcW w:w="7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831,44</w:t>
            </w:r>
          </w:p>
        </w:tc>
        <w:tc>
          <w:tcPr>
            <w:tcW w:w="62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14,24</w:t>
            </w:r>
          </w:p>
        </w:tc>
        <w:tc>
          <w:tcPr>
            <w:tcW w:w="80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433,42</w:t>
            </w:r>
          </w:p>
        </w:tc>
        <w:tc>
          <w:tcPr>
            <w:tcW w:w="69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5,10</w:t>
            </w:r>
          </w:p>
        </w:tc>
        <w:tc>
          <w:tcPr>
            <w:tcW w:w="65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1,03</w:t>
            </w:r>
          </w:p>
        </w:tc>
        <w:tc>
          <w:tcPr>
            <w:tcW w:w="71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59,62</w:t>
            </w:r>
          </w:p>
        </w:tc>
      </w:tr>
    </w:tbl>
    <w:p w:rsidR="005771F4" w:rsidRPr="00CD5B62" w:rsidRDefault="005771F4" w:rsidP="00535E0A">
      <w:pPr>
        <w:rPr>
          <w:rFonts w:ascii="Times New Roman" w:hAnsi="Times New Roman" w:cs="Times New Roman"/>
          <w:sz w:val="16"/>
          <w:szCs w:val="16"/>
        </w:rPr>
      </w:pPr>
    </w:p>
    <w:tbl>
      <w:tblPr>
        <w:tblW w:w="14219" w:type="dxa"/>
        <w:tblInd w:w="93" w:type="dxa"/>
        <w:tblLook w:val="04A0"/>
      </w:tblPr>
      <w:tblGrid>
        <w:gridCol w:w="801"/>
        <w:gridCol w:w="3183"/>
        <w:gridCol w:w="857"/>
        <w:gridCol w:w="718"/>
        <w:gridCol w:w="835"/>
        <w:gridCol w:w="880"/>
        <w:gridCol w:w="860"/>
        <w:gridCol w:w="843"/>
        <w:gridCol w:w="843"/>
        <w:gridCol w:w="843"/>
        <w:gridCol w:w="551"/>
        <w:gridCol w:w="856"/>
        <w:gridCol w:w="739"/>
        <w:gridCol w:w="710"/>
        <w:gridCol w:w="700"/>
      </w:tblGrid>
      <w:tr w:rsidR="005771F4" w:rsidRPr="00CD5B62" w:rsidTr="005771F4">
        <w:trPr>
          <w:trHeight w:val="315"/>
        </w:trPr>
        <w:tc>
          <w:tcPr>
            <w:tcW w:w="80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83"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пятница (осень-зима)</w:t>
            </w: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136" w:type="dxa"/>
            <w:gridSpan w:val="5"/>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4542" w:type="dxa"/>
            <w:gridSpan w:val="6"/>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7-11 лет</w:t>
            </w: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50"/>
        </w:trPr>
        <w:tc>
          <w:tcPr>
            <w:tcW w:w="80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8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55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3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8" w:type="dxa"/>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835"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6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005"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5"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43"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43"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551"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№1 -молочный)</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Омлет натуральный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12,67</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197,50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92,90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121,60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2,34</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123,30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с фруктовым наполнителем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23,27</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45,10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474,70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332,27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63,67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244,60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3,92</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145,30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0,24</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1,32</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(вариант№2-усиленный)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w:t>
            </w:r>
            <w:proofErr w:type="spellStart"/>
            <w:r w:rsidRPr="00CD5B62">
              <w:rPr>
                <w:rFonts w:ascii="Times New Roman" w:eastAsia="Times New Roman" w:hAnsi="Times New Roman" w:cs="Times New Roman"/>
                <w:sz w:val="16"/>
                <w:szCs w:val="16"/>
                <w:lang w:eastAsia="ru-RU"/>
              </w:rPr>
              <w:t>Мазайка</w:t>
            </w:r>
            <w:proofErr w:type="spellEnd"/>
            <w:r w:rsidRPr="00CD5B62">
              <w:rPr>
                <w:rFonts w:ascii="Times New Roman" w:eastAsia="Times New Roman" w:hAnsi="Times New Roman" w:cs="Times New Roman"/>
                <w:sz w:val="16"/>
                <w:szCs w:val="16"/>
                <w:lang w:eastAsia="ru-RU"/>
              </w:rPr>
              <w:t>"</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68,40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28,08</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0,18</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233,47</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3,47</w:t>
            </w:r>
          </w:p>
        </w:tc>
      </w:tr>
      <w:tr w:rsidR="005771F4" w:rsidRPr="00CD5B62" w:rsidTr="004A72E3">
        <w:trPr>
          <w:trHeight w:val="329"/>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Биточки (котлеты) рубленые из цыплят-бройлеров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9,53</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155,00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31,59</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биточкам)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Рагу овощное</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2,42</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6,54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120,21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38,89</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29,33</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1,03</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16,47</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0,81</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19,69</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с фруктовым наполнителем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20,97</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29,34</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66,24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613,50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234,50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70,73</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278,41</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307,94</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3,22</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25,11</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свеклы с яблоками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4,44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46,80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7,56</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16,10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48,72</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0,17</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2,18</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Щи из свежей капусты с картофелем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31,82</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19,09</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45,86</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74,20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Рыб</w:t>
            </w:r>
            <w:proofErr w:type="gramStart"/>
            <w:r w:rsidRPr="00CD5B62">
              <w:rPr>
                <w:rFonts w:ascii="Times New Roman" w:eastAsia="Times New Roman" w:hAnsi="Times New Roman" w:cs="Times New Roman"/>
                <w:sz w:val="16"/>
                <w:szCs w:val="16"/>
                <w:lang w:eastAsia="ru-RU"/>
              </w:rPr>
              <w:t>а(</w:t>
            </w:r>
            <w:proofErr w:type="gramEnd"/>
            <w:r w:rsidRPr="00CD5B62">
              <w:rPr>
                <w:rFonts w:ascii="Times New Roman" w:eastAsia="Times New Roman" w:hAnsi="Times New Roman" w:cs="Times New Roman"/>
                <w:sz w:val="16"/>
                <w:szCs w:val="16"/>
                <w:lang w:eastAsia="ru-RU"/>
              </w:rPr>
              <w:t>филе),тушеная в томате с овощами</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12,08</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82,88</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37,30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47,61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0,79</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0,79</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19,24</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2,59</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Рис отварной с маслом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3,82</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4,17</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40,03</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212,90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9,66</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27,25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158,59</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0,59</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41,88</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3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w:t>
            </w:r>
          </w:p>
        </w:tc>
        <w:tc>
          <w:tcPr>
            <w:tcW w:w="3183"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кураги                     (витаминизация аскорбиновой кислотой)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39,40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24,94</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33,95</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45,75</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r>
      <w:tr w:rsidR="005771F4" w:rsidRPr="00CD5B62" w:rsidTr="004A72E3">
        <w:trPr>
          <w:trHeight w:val="12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198"/>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24,00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16,02</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121,57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720,91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145,38</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137,75</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307,09</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4,93</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229,79</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5,11</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0,28</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17,17</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3"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268*</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Шанежка наливная</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13,88</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8,74</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 и лимоном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6,70</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282,00</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9,47</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170,00</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0,80</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33,20</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20,10</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1,12</w:t>
            </w:r>
          </w:p>
        </w:tc>
      </w:tr>
      <w:tr w:rsidR="005771F4" w:rsidRPr="00CD5B62" w:rsidTr="005771F4">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53,97</w:t>
            </w:r>
          </w:p>
        </w:tc>
        <w:tc>
          <w:tcPr>
            <w:tcW w:w="83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44,21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216,17</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1477,61</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494,26</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210,89</w:t>
            </w:r>
          </w:p>
        </w:tc>
        <w:tc>
          <w:tcPr>
            <w:tcW w:w="843"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721,69</w:t>
            </w:r>
          </w:p>
        </w:tc>
        <w:tc>
          <w:tcPr>
            <w:tcW w:w="55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9,65</w:t>
            </w:r>
          </w:p>
        </w:tc>
        <w:tc>
          <w:tcPr>
            <w:tcW w:w="85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408,29</w:t>
            </w:r>
          </w:p>
        </w:tc>
        <w:tc>
          <w:tcPr>
            <w:tcW w:w="73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26,01</w:t>
            </w:r>
          </w:p>
        </w:tc>
        <w:tc>
          <w:tcPr>
            <w:tcW w:w="7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0,59</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19,61</w:t>
            </w:r>
          </w:p>
        </w:tc>
      </w:tr>
    </w:tbl>
    <w:p w:rsidR="005771F4" w:rsidRPr="00CD5B62" w:rsidRDefault="005771F4" w:rsidP="00535E0A">
      <w:pPr>
        <w:rPr>
          <w:rFonts w:ascii="Times New Roman" w:hAnsi="Times New Roman" w:cs="Times New Roman"/>
          <w:sz w:val="16"/>
          <w:szCs w:val="16"/>
        </w:rPr>
      </w:pPr>
    </w:p>
    <w:tbl>
      <w:tblPr>
        <w:tblW w:w="14501" w:type="dxa"/>
        <w:tblInd w:w="93" w:type="dxa"/>
        <w:tblLook w:val="04A0"/>
      </w:tblPr>
      <w:tblGrid>
        <w:gridCol w:w="800"/>
        <w:gridCol w:w="3184"/>
        <w:gridCol w:w="857"/>
        <w:gridCol w:w="879"/>
        <w:gridCol w:w="920"/>
        <w:gridCol w:w="880"/>
        <w:gridCol w:w="860"/>
        <w:gridCol w:w="811"/>
        <w:gridCol w:w="810"/>
        <w:gridCol w:w="810"/>
        <w:gridCol w:w="670"/>
        <w:gridCol w:w="861"/>
        <w:gridCol w:w="744"/>
        <w:gridCol w:w="715"/>
        <w:gridCol w:w="700"/>
      </w:tblGrid>
      <w:tr w:rsidR="005771F4" w:rsidRPr="00CD5B62" w:rsidTr="005771F4">
        <w:trPr>
          <w:trHeight w:val="315"/>
        </w:trPr>
        <w:tc>
          <w:tcPr>
            <w:tcW w:w="8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84"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пятница (осень-зима)</w:t>
            </w: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350" w:type="dxa"/>
            <w:gridSpan w:val="5"/>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первая</w:t>
            </w:r>
          </w:p>
        </w:tc>
        <w:tc>
          <w:tcPr>
            <w:tcW w:w="4610" w:type="dxa"/>
            <w:gridSpan w:val="6"/>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11-18 лет</w:t>
            </w: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150"/>
        </w:trPr>
        <w:tc>
          <w:tcPr>
            <w:tcW w:w="8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18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9"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1"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4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5771F4">
        <w:trPr>
          <w:trHeight w:val="285"/>
        </w:trPr>
        <w:tc>
          <w:tcPr>
            <w:tcW w:w="3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879" w:type="dxa"/>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92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60" w:type="dxa"/>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1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5771F4">
        <w:trPr>
          <w:trHeight w:val="315"/>
        </w:trPr>
        <w:tc>
          <w:tcPr>
            <w:tcW w:w="3984"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79" w:type="dxa"/>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11" w:type="dxa"/>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810"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810"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670" w:type="dxa"/>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 №1 -молочный)</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219*</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Омлет натуральный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130/5</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13,85</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212,30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101,10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17,20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158,00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2,52</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159,90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0,22</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299*</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Какао с молоком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13,70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98,00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110,37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26,97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0,88</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0,52</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с фруктовым наполнителем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25,21</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23,26</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50,22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512,90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342,47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66,57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288,00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4,22</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181,90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0,93</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1,34</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(вариант№2-усиленный)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w:t>
            </w:r>
            <w:proofErr w:type="spellStart"/>
            <w:r w:rsidRPr="00CD5B62">
              <w:rPr>
                <w:rFonts w:ascii="Times New Roman" w:eastAsia="Times New Roman" w:hAnsi="Times New Roman" w:cs="Times New Roman"/>
                <w:sz w:val="16"/>
                <w:szCs w:val="16"/>
                <w:lang w:eastAsia="ru-RU"/>
              </w:rPr>
              <w:t>Мазайка</w:t>
            </w:r>
            <w:proofErr w:type="spellEnd"/>
            <w:r w:rsidRPr="00CD5B62">
              <w:rPr>
                <w:rFonts w:ascii="Times New Roman" w:eastAsia="Times New Roman" w:hAnsi="Times New Roman" w:cs="Times New Roman"/>
                <w:sz w:val="16"/>
                <w:szCs w:val="16"/>
                <w:lang w:eastAsia="ru-RU"/>
              </w:rPr>
              <w:t>"</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114,00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11,05</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8,35</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46,89</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389,89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0,18</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5,51</w:t>
            </w:r>
          </w:p>
        </w:tc>
      </w:tr>
      <w:tr w:rsidR="005771F4" w:rsidRPr="00CD5B62" w:rsidTr="005771F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Биточки (котлеты) рубленые из цыплят-бройлеров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9,53</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6,09</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155,00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31,59</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12,27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0,75</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биточкам)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Рагу овощное</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15,51</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144,25</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46,66</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34,61</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34,90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0,96</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23,63</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с фруктовым наполнителем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22,77</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34,09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77,03</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706,54</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248,87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81,29</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309,79</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3,29</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467,49</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3,44</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0,34</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31,09</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18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Салат из свеклы с яблоками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78,00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22,90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12,68</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26,89</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1,29</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0,68</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3,94</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Щи из свежей капусты с картофелем  </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250/10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31,82</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19,09</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45,86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74,20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80*</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Рыб</w:t>
            </w:r>
            <w:proofErr w:type="gramStart"/>
            <w:r w:rsidRPr="00CD5B62">
              <w:rPr>
                <w:rFonts w:ascii="Times New Roman" w:eastAsia="Times New Roman" w:hAnsi="Times New Roman" w:cs="Times New Roman"/>
                <w:sz w:val="16"/>
                <w:szCs w:val="16"/>
                <w:lang w:eastAsia="ru-RU"/>
              </w:rPr>
              <w:t>а(</w:t>
            </w:r>
            <w:proofErr w:type="gramEnd"/>
            <w:r w:rsidRPr="00CD5B62">
              <w:rPr>
                <w:rFonts w:ascii="Times New Roman" w:eastAsia="Times New Roman" w:hAnsi="Times New Roman" w:cs="Times New Roman"/>
                <w:sz w:val="16"/>
                <w:szCs w:val="16"/>
                <w:lang w:eastAsia="ru-RU"/>
              </w:rPr>
              <w:t>филе),тушеная в томате с овощами</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80/40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16,12</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3,31</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3,95</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110,07</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49,73</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63,49</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145,30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3,46</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Рис отварной с маслом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4,57</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4,28</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48,03</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248,86</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11,36</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32,70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188,72</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49,84</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0,62</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w:t>
            </w:r>
          </w:p>
        </w:tc>
        <w:tc>
          <w:tcPr>
            <w:tcW w:w="3184"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кураги                        (витаминизация аскорбиновой кислотой)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39,40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24,94</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33,95</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45,75</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29,73</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19,09</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138,18</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837,33</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170,61</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165,90</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499,72</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6,02</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196,07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5,48</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0,35</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19,80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4"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268*</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Шанежка наливная</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40,20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245,00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13,88</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8,74</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80,00</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285*</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Чай с сахаром и лимоном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200/10/7</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9,30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2,73</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0,73</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163,40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6,70</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6,10</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49,50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282,00</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16,61</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9,47</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83,16</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0,80</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163,60</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20,76</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1,12</w:t>
            </w:r>
          </w:p>
        </w:tc>
      </w:tr>
      <w:tr w:rsidR="005771F4" w:rsidRPr="00CD5B62" w:rsidTr="005771F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18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857"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79"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61,64</w:t>
            </w:r>
          </w:p>
        </w:tc>
        <w:tc>
          <w:tcPr>
            <w:tcW w:w="92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48,45</w:t>
            </w:r>
          </w:p>
        </w:tc>
        <w:tc>
          <w:tcPr>
            <w:tcW w:w="88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237,90</w:t>
            </w:r>
          </w:p>
        </w:tc>
        <w:tc>
          <w:tcPr>
            <w:tcW w:w="86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1632,23</w:t>
            </w:r>
          </w:p>
        </w:tc>
        <w:tc>
          <w:tcPr>
            <w:tcW w:w="81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529,69</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241,94</w:t>
            </w:r>
          </w:p>
        </w:tc>
        <w:tc>
          <w:tcPr>
            <w:tcW w:w="81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870,88</w:t>
            </w:r>
          </w:p>
        </w:tc>
        <w:tc>
          <w:tcPr>
            <w:tcW w:w="67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11,04</w:t>
            </w:r>
          </w:p>
        </w:tc>
        <w:tc>
          <w:tcPr>
            <w:tcW w:w="861"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541,57</w:t>
            </w:r>
          </w:p>
        </w:tc>
        <w:tc>
          <w:tcPr>
            <w:tcW w:w="74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27,17</w:t>
            </w:r>
          </w:p>
        </w:tc>
        <w:tc>
          <w:tcPr>
            <w:tcW w:w="715"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0,68</w:t>
            </w:r>
          </w:p>
        </w:tc>
        <w:tc>
          <w:tcPr>
            <w:tcW w:w="700"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22,26</w:t>
            </w:r>
          </w:p>
        </w:tc>
      </w:tr>
    </w:tbl>
    <w:p w:rsidR="005771F4" w:rsidRPr="00CD5B62" w:rsidRDefault="005771F4" w:rsidP="00535E0A">
      <w:pPr>
        <w:rPr>
          <w:rFonts w:ascii="Times New Roman" w:hAnsi="Times New Roman" w:cs="Times New Roman"/>
          <w:sz w:val="16"/>
          <w:szCs w:val="16"/>
        </w:rPr>
      </w:pPr>
    </w:p>
    <w:tbl>
      <w:tblPr>
        <w:tblW w:w="15166" w:type="dxa"/>
        <w:tblInd w:w="93" w:type="dxa"/>
        <w:tblLook w:val="04A0"/>
      </w:tblPr>
      <w:tblGrid>
        <w:gridCol w:w="775"/>
        <w:gridCol w:w="3776"/>
        <w:gridCol w:w="774"/>
        <w:gridCol w:w="718"/>
        <w:gridCol w:w="513"/>
        <w:gridCol w:w="503"/>
        <w:gridCol w:w="263"/>
        <w:gridCol w:w="599"/>
        <w:gridCol w:w="263"/>
        <w:gridCol w:w="580"/>
        <w:gridCol w:w="263"/>
        <w:gridCol w:w="461"/>
        <w:gridCol w:w="263"/>
        <w:gridCol w:w="460"/>
        <w:gridCol w:w="263"/>
        <w:gridCol w:w="460"/>
        <w:gridCol w:w="263"/>
        <w:gridCol w:w="618"/>
        <w:gridCol w:w="262"/>
        <w:gridCol w:w="517"/>
        <w:gridCol w:w="253"/>
        <w:gridCol w:w="425"/>
        <w:gridCol w:w="250"/>
        <w:gridCol w:w="409"/>
        <w:gridCol w:w="247"/>
        <w:gridCol w:w="673"/>
        <w:gridCol w:w="315"/>
      </w:tblGrid>
      <w:tr w:rsidR="005771F4" w:rsidRPr="00CD5B62" w:rsidTr="00213A66">
        <w:trPr>
          <w:gridAfter w:val="1"/>
          <w:wAfter w:w="315" w:type="dxa"/>
          <w:trHeight w:val="315"/>
        </w:trPr>
        <w:tc>
          <w:tcPr>
            <w:tcW w:w="77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77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День: пятница (осень-зима)</w:t>
            </w: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163" w:type="dxa"/>
            <w:gridSpan w:val="9"/>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Неделя: вторая</w:t>
            </w:r>
          </w:p>
        </w:tc>
        <w:tc>
          <w:tcPr>
            <w:tcW w:w="4443" w:type="dxa"/>
            <w:gridSpan w:val="12"/>
            <w:tcBorders>
              <w:top w:val="nil"/>
              <w:left w:val="nil"/>
              <w:bottom w:val="nil"/>
              <w:right w:val="nil"/>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Возрастная категория: 7-11 лет</w:t>
            </w:r>
          </w:p>
        </w:tc>
        <w:tc>
          <w:tcPr>
            <w:tcW w:w="92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213A66">
        <w:trPr>
          <w:gridAfter w:val="1"/>
          <w:wAfter w:w="315" w:type="dxa"/>
          <w:trHeight w:val="195"/>
        </w:trPr>
        <w:tc>
          <w:tcPr>
            <w:tcW w:w="77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77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01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2"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4"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1"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8"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9"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2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213A66">
        <w:trPr>
          <w:gridAfter w:val="1"/>
          <w:wAfter w:w="315" w:type="dxa"/>
          <w:trHeight w:val="285"/>
        </w:trPr>
        <w:tc>
          <w:tcPr>
            <w:tcW w:w="45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718" w:type="dxa"/>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1016" w:type="dxa"/>
            <w:gridSpan w:val="2"/>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43" w:type="dxa"/>
            <w:gridSpan w:val="2"/>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0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036" w:type="dxa"/>
            <w:gridSpan w:val="8"/>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213A66">
        <w:trPr>
          <w:gridAfter w:val="1"/>
          <w:wAfter w:w="315" w:type="dxa"/>
          <w:trHeight w:val="315"/>
        </w:trPr>
        <w:tc>
          <w:tcPr>
            <w:tcW w:w="4551"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18" w:type="dxa"/>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16" w:type="dxa"/>
            <w:gridSpan w:val="2"/>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gridSpan w:val="2"/>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4" w:type="dxa"/>
            <w:gridSpan w:val="2"/>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23"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23"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881"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226*</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Сырники из творога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19,47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8,35</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267,00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153,30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23,90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207,60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0,76</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284*</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молоком и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53,06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Масло сливочное</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7,26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66,22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27,95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20,61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68,94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573,42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337,76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50,99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338,60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1,55</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1,36</w:t>
            </w:r>
          </w:p>
        </w:tc>
      </w:tr>
      <w:tr w:rsidR="005771F4" w:rsidRPr="00CD5B62" w:rsidTr="004A72E3">
        <w:trPr>
          <w:gridAfter w:val="1"/>
          <w:wAfter w:w="315" w:type="dxa"/>
          <w:trHeight w:val="17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картофельный с солеными огурцами</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3,12</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56,40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3,57</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Котлеты или биточки рыбные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125,14</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211,41</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28,15</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котлетам)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130/4</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32,13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180,11</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13,59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7,52</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111,00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0,24</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4A72E3">
        <w:trPr>
          <w:gridAfter w:val="1"/>
          <w:wAfter w:w="315" w:type="dxa"/>
          <w:trHeight w:val="21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22,15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19,96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90,51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631,54</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235,80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71,84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501,41</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99,35</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3,87</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0,37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4,63</w:t>
            </w:r>
          </w:p>
        </w:tc>
      </w:tr>
      <w:tr w:rsidR="005771F4" w:rsidRPr="00CD5B62" w:rsidTr="004A72E3">
        <w:trPr>
          <w:gridAfter w:val="1"/>
          <w:wAfter w:w="315" w:type="dxa"/>
          <w:trHeight w:val="18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4A72E3">
        <w:trPr>
          <w:gridAfter w:val="1"/>
          <w:wAfter w:w="315" w:type="dxa"/>
          <w:trHeight w:val="32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свеклы с морской капустой и растительным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2,04</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33,60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18,34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20,44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25,78</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1,69</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121,08</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0,94</w:t>
            </w:r>
          </w:p>
        </w:tc>
      </w:tr>
      <w:tr w:rsidR="005771F4" w:rsidRPr="00CD5B62" w:rsidTr="004A72E3">
        <w:trPr>
          <w:gridAfter w:val="1"/>
          <w:wAfter w:w="315" w:type="dxa"/>
          <w:trHeight w:val="17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Суп картофельный с клецками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79,61</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0,58</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87,83</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w:t>
            </w:r>
          </w:p>
        </w:tc>
      </w:tr>
      <w:tr w:rsidR="005771F4" w:rsidRPr="00CD5B62" w:rsidTr="004A72E3">
        <w:trPr>
          <w:gridAfter w:val="1"/>
          <w:wAfter w:w="315" w:type="dxa"/>
          <w:trHeight w:val="16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Тефтели из говядины с рисом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156,21</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68,88</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12,15</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r>
      <w:tr w:rsidR="005771F4" w:rsidRPr="00CD5B62" w:rsidTr="004A72E3">
        <w:trPr>
          <w:gridAfter w:val="1"/>
          <w:wAfter w:w="315" w:type="dxa"/>
          <w:trHeight w:val="126"/>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тефтелям)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Каша гречневая рассыпчатая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5,70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241,30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19,65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185,65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6,36</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28,79</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gridAfter w:val="1"/>
          <w:wAfter w:w="315" w:type="dxa"/>
          <w:trHeight w:val="32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свежих плодов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105,48</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6,30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0,54</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0,25</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51,85</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0,70</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24,44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23,31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113,53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761,44</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85,07</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253,19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364,90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12,11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271,85</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2,26</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10,94</w:t>
            </w:r>
          </w:p>
        </w:tc>
      </w:tr>
      <w:tr w:rsidR="005771F4" w:rsidRPr="00CD5B62" w:rsidTr="004A72E3">
        <w:trPr>
          <w:gridAfter w:val="1"/>
          <w:wAfter w:w="315" w:type="dxa"/>
          <w:trHeight w:val="24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264*</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творогом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145,12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35,26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0,49</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302*</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136,60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0,66</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200,00</w:t>
            </w: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3,39</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51,99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281,72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47,86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12,03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14,49</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1,17</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0,02</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0,20</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920" w:type="dxa"/>
            <w:gridSpan w:val="2"/>
            <w:tcBorders>
              <w:top w:val="nil"/>
              <w:left w:val="nil"/>
              <w:bottom w:val="single" w:sz="4" w:space="0" w:color="auto"/>
              <w:right w:val="single" w:sz="4" w:space="0" w:color="auto"/>
            </w:tcBorders>
            <w:shd w:val="clear" w:color="auto" w:fill="auto"/>
            <w:noWrap/>
            <w:vAlign w:val="bottom"/>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p>
        </w:tc>
      </w:tr>
      <w:tr w:rsidR="005771F4" w:rsidRPr="00CD5B62" w:rsidTr="00213A66">
        <w:trPr>
          <w:gridAfter w:val="1"/>
          <w:wAfter w:w="315" w:type="dxa"/>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59,86</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47,31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234,46</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1616,58</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470,69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316,21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717,99</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14,83</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293,87</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5,36</w:t>
            </w:r>
          </w:p>
        </w:tc>
        <w:tc>
          <w:tcPr>
            <w:tcW w:w="659"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0,84</w:t>
            </w:r>
          </w:p>
        </w:tc>
        <w:tc>
          <w:tcPr>
            <w:tcW w:w="920" w:type="dxa"/>
            <w:gridSpan w:val="2"/>
            <w:tcBorders>
              <w:top w:val="nil"/>
              <w:left w:val="nil"/>
              <w:bottom w:val="single" w:sz="4" w:space="0" w:color="auto"/>
              <w:right w:val="single" w:sz="4" w:space="0" w:color="auto"/>
            </w:tcBorders>
            <w:shd w:val="clear" w:color="auto" w:fill="auto"/>
            <w:noWrap/>
            <w:vAlign w:val="bottom"/>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p>
        </w:tc>
      </w:tr>
      <w:tr w:rsidR="005771F4" w:rsidRPr="00CD5B62" w:rsidTr="00213A66">
        <w:trPr>
          <w:trHeight w:val="315"/>
        </w:trPr>
        <w:tc>
          <w:tcPr>
            <w:tcW w:w="77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776" w:type="dxa"/>
            <w:tcBorders>
              <w:top w:val="nil"/>
              <w:left w:val="nil"/>
              <w:bottom w:val="nil"/>
              <w:right w:val="nil"/>
            </w:tcBorders>
            <w:shd w:val="clear" w:color="auto" w:fill="auto"/>
            <w:noWrap/>
            <w:vAlign w:val="bottom"/>
            <w:hideMark/>
          </w:tcPr>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795FCD" w:rsidRDefault="00795FCD" w:rsidP="005771F4">
            <w:pPr>
              <w:spacing w:after="0" w:line="240" w:lineRule="auto"/>
              <w:rPr>
                <w:rFonts w:ascii="Times New Roman" w:eastAsia="Times New Roman" w:hAnsi="Times New Roman" w:cs="Times New Roman"/>
                <w:sz w:val="16"/>
                <w:szCs w:val="16"/>
                <w:lang w:eastAsia="ru-RU"/>
              </w:rPr>
            </w:pPr>
          </w:p>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День: пятница (осень-зима)</w:t>
            </w: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4426" w:type="dxa"/>
            <w:gridSpan w:val="10"/>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Неделя: вторая</w:t>
            </w:r>
          </w:p>
        </w:tc>
        <w:tc>
          <w:tcPr>
            <w:tcW w:w="4427" w:type="dxa"/>
            <w:gridSpan w:val="12"/>
            <w:tcBorders>
              <w:top w:val="nil"/>
              <w:left w:val="nil"/>
              <w:bottom w:val="nil"/>
              <w:right w:val="nil"/>
            </w:tcBorders>
            <w:shd w:val="clear" w:color="auto" w:fill="auto"/>
            <w:noWrap/>
            <w:vAlign w:val="bottom"/>
            <w:hideMark/>
          </w:tcPr>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795FCD" w:rsidRDefault="00795FCD" w:rsidP="005771F4">
            <w:pPr>
              <w:spacing w:after="0" w:line="240" w:lineRule="auto"/>
              <w:jc w:val="center"/>
              <w:rPr>
                <w:rFonts w:ascii="Times New Roman" w:eastAsia="Times New Roman" w:hAnsi="Times New Roman" w:cs="Times New Roman"/>
                <w:sz w:val="16"/>
                <w:szCs w:val="16"/>
                <w:lang w:eastAsia="ru-RU"/>
              </w:rPr>
            </w:pPr>
          </w:p>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lastRenderedPageBreak/>
              <w:t>Возрастная категория: 11-18 лет</w:t>
            </w:r>
          </w:p>
        </w:tc>
        <w:tc>
          <w:tcPr>
            <w:tcW w:w="988"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213A66">
        <w:trPr>
          <w:trHeight w:val="195"/>
        </w:trPr>
        <w:tc>
          <w:tcPr>
            <w:tcW w:w="775"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3776"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231"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6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2"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4"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3"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8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0"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75"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656"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988" w:type="dxa"/>
            <w:gridSpan w:val="2"/>
            <w:tcBorders>
              <w:top w:val="nil"/>
              <w:left w:val="nil"/>
              <w:bottom w:val="nil"/>
              <w:right w:val="nil"/>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r>
      <w:tr w:rsidR="005771F4" w:rsidRPr="00CD5B62" w:rsidTr="00213A66">
        <w:trPr>
          <w:trHeight w:val="285"/>
        </w:trPr>
        <w:tc>
          <w:tcPr>
            <w:tcW w:w="45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Прием пищи, наименование блюда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Выход, </w:t>
            </w:r>
            <w:proofErr w:type="gramStart"/>
            <w:r w:rsidRPr="00CD5B62">
              <w:rPr>
                <w:rFonts w:ascii="Times New Roman" w:eastAsia="Times New Roman" w:hAnsi="Times New Roman" w:cs="Times New Roman"/>
                <w:sz w:val="16"/>
                <w:szCs w:val="16"/>
                <w:lang w:eastAsia="ru-RU"/>
              </w:rPr>
              <w:t>г</w:t>
            </w:r>
            <w:proofErr w:type="gramEnd"/>
          </w:p>
        </w:tc>
        <w:tc>
          <w:tcPr>
            <w:tcW w:w="1231" w:type="dxa"/>
            <w:gridSpan w:val="2"/>
            <w:tcBorders>
              <w:top w:val="single" w:sz="4" w:space="0" w:color="auto"/>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Белки, </w:t>
            </w:r>
            <w:proofErr w:type="gramStart"/>
            <w:r w:rsidRPr="00CD5B62">
              <w:rPr>
                <w:rFonts w:ascii="Times New Roman" w:eastAsia="Times New Roman" w:hAnsi="Times New Roman" w:cs="Times New Roman"/>
                <w:sz w:val="16"/>
                <w:szCs w:val="16"/>
                <w:lang w:eastAsia="ru-RU"/>
              </w:rPr>
              <w:t>г</w:t>
            </w:r>
            <w:proofErr w:type="gramEnd"/>
          </w:p>
        </w:tc>
        <w:tc>
          <w:tcPr>
            <w:tcW w:w="766" w:type="dxa"/>
            <w:gridSpan w:val="2"/>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Жиры, </w:t>
            </w:r>
            <w:proofErr w:type="gramStart"/>
            <w:r w:rsidRPr="00CD5B62">
              <w:rPr>
                <w:rFonts w:ascii="Times New Roman" w:eastAsia="Times New Roman" w:hAnsi="Times New Roman" w:cs="Times New Roman"/>
                <w:sz w:val="16"/>
                <w:szCs w:val="16"/>
                <w:lang w:eastAsia="ru-RU"/>
              </w:rPr>
              <w:t>г</w:t>
            </w:r>
            <w:proofErr w:type="gramEnd"/>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D5B62">
              <w:rPr>
                <w:rFonts w:ascii="Times New Roman" w:eastAsia="Times New Roman" w:hAnsi="Times New Roman" w:cs="Times New Roman"/>
                <w:sz w:val="16"/>
                <w:szCs w:val="16"/>
                <w:lang w:eastAsia="ru-RU"/>
              </w:rPr>
              <w:t>Углево-ды</w:t>
            </w:r>
            <w:proofErr w:type="spellEnd"/>
            <w:proofErr w:type="gramEnd"/>
            <w:r w:rsidRPr="00CD5B62">
              <w:rPr>
                <w:rFonts w:ascii="Times New Roman" w:eastAsia="Times New Roman" w:hAnsi="Times New Roman" w:cs="Times New Roman"/>
                <w:sz w:val="16"/>
                <w:szCs w:val="16"/>
                <w:lang w:eastAsia="ru-RU"/>
              </w:rPr>
              <w:t>, г</w:t>
            </w:r>
          </w:p>
        </w:tc>
        <w:tc>
          <w:tcPr>
            <w:tcW w:w="843" w:type="dxa"/>
            <w:gridSpan w:val="2"/>
            <w:vMerge w:val="restart"/>
            <w:tcBorders>
              <w:top w:val="single" w:sz="4" w:space="0" w:color="auto"/>
              <w:left w:val="single" w:sz="4" w:space="0" w:color="auto"/>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ЭЦ, ккал</w:t>
            </w:r>
          </w:p>
        </w:tc>
        <w:tc>
          <w:tcPr>
            <w:tcW w:w="305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Минеральные элементы (мг)</w:t>
            </w:r>
          </w:p>
        </w:tc>
        <w:tc>
          <w:tcPr>
            <w:tcW w:w="3089" w:type="dxa"/>
            <w:gridSpan w:val="8"/>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Витамины</w:t>
            </w:r>
          </w:p>
        </w:tc>
      </w:tr>
      <w:tr w:rsidR="005771F4" w:rsidRPr="00CD5B62" w:rsidTr="00213A66">
        <w:trPr>
          <w:trHeight w:val="315"/>
        </w:trPr>
        <w:tc>
          <w:tcPr>
            <w:tcW w:w="4551" w:type="dxa"/>
            <w:gridSpan w:val="2"/>
            <w:vMerge/>
            <w:tcBorders>
              <w:top w:val="single" w:sz="4" w:space="0" w:color="auto"/>
              <w:left w:val="single" w:sz="4" w:space="0" w:color="auto"/>
              <w:bottom w:val="single" w:sz="4" w:space="0" w:color="000000"/>
              <w:right w:val="single" w:sz="4" w:space="0" w:color="000000"/>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1231" w:type="dxa"/>
            <w:gridSpan w:val="2"/>
            <w:tcBorders>
              <w:top w:val="nil"/>
              <w:left w:val="nil"/>
              <w:bottom w:val="nil"/>
              <w:right w:val="nil"/>
            </w:tcBorders>
            <w:shd w:val="clear" w:color="auto" w:fill="auto"/>
            <w:vAlign w:val="center"/>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6" w:type="dxa"/>
            <w:gridSpan w:val="2"/>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843" w:type="dxa"/>
            <w:gridSpan w:val="2"/>
            <w:vMerge/>
            <w:tcBorders>
              <w:top w:val="single" w:sz="4" w:space="0" w:color="auto"/>
              <w:left w:val="single" w:sz="4" w:space="0" w:color="auto"/>
              <w:bottom w:val="nil"/>
              <w:right w:val="nil"/>
            </w:tcBorders>
            <w:vAlign w:val="center"/>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
        </w:tc>
        <w:tc>
          <w:tcPr>
            <w:tcW w:w="724" w:type="dxa"/>
            <w:gridSpan w:val="2"/>
            <w:tcBorders>
              <w:top w:val="nil"/>
              <w:left w:val="single" w:sz="4" w:space="0" w:color="auto"/>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Ca</w:t>
            </w:r>
            <w:proofErr w:type="spellEnd"/>
          </w:p>
        </w:tc>
        <w:tc>
          <w:tcPr>
            <w:tcW w:w="723"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Mg</w:t>
            </w:r>
            <w:proofErr w:type="spellEnd"/>
          </w:p>
        </w:tc>
        <w:tc>
          <w:tcPr>
            <w:tcW w:w="723"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P</w:t>
            </w:r>
          </w:p>
        </w:tc>
        <w:tc>
          <w:tcPr>
            <w:tcW w:w="880" w:type="dxa"/>
            <w:gridSpan w:val="2"/>
            <w:tcBorders>
              <w:top w:val="nil"/>
              <w:left w:val="nil"/>
              <w:bottom w:val="nil"/>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Fe</w:t>
            </w:r>
            <w:proofErr w:type="spellEnd"/>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РЭ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кг</w:t>
            </w:r>
            <w:proofErr w:type="spellEnd"/>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ТЭ</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w:t>
            </w:r>
            <w:proofErr w:type="gramStart"/>
            <w:r w:rsidRPr="00CD5B62">
              <w:rPr>
                <w:rFonts w:ascii="Times New Roman" w:eastAsia="Times New Roman" w:hAnsi="Times New Roman" w:cs="Times New Roman"/>
                <w:sz w:val="16"/>
                <w:szCs w:val="16"/>
                <w:lang w:eastAsia="ru-RU"/>
              </w:rPr>
              <w:t>1</w:t>
            </w:r>
            <w:proofErr w:type="gramEnd"/>
            <w:r w:rsidRPr="00CD5B62">
              <w:rPr>
                <w:rFonts w:ascii="Times New Roman" w:eastAsia="Times New Roman" w:hAnsi="Times New Roman" w:cs="Times New Roman"/>
                <w:sz w:val="16"/>
                <w:szCs w:val="16"/>
                <w:lang w:eastAsia="ru-RU"/>
              </w:rPr>
              <w:t>,мг</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С</w:t>
            </w:r>
            <w:proofErr w:type="gramStart"/>
            <w:r w:rsidRPr="00CD5B62">
              <w:rPr>
                <w:rFonts w:ascii="Times New Roman" w:eastAsia="Times New Roman" w:hAnsi="Times New Roman" w:cs="Times New Roman"/>
                <w:sz w:val="16"/>
                <w:szCs w:val="16"/>
                <w:lang w:eastAsia="ru-RU"/>
              </w:rPr>
              <w:t>,м</w:t>
            </w:r>
            <w:proofErr w:type="gramEnd"/>
            <w:r w:rsidRPr="00CD5B62">
              <w:rPr>
                <w:rFonts w:ascii="Times New Roman" w:eastAsia="Times New Roman" w:hAnsi="Times New Roman" w:cs="Times New Roman"/>
                <w:sz w:val="16"/>
                <w:szCs w:val="16"/>
                <w:lang w:eastAsia="ru-RU"/>
              </w:rPr>
              <w:t>г</w:t>
            </w:r>
            <w:proofErr w:type="spellEnd"/>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 </w:t>
            </w:r>
            <w:proofErr w:type="spellStart"/>
            <w:r w:rsidRPr="00CD5B62">
              <w:rPr>
                <w:rFonts w:ascii="Times New Roman" w:eastAsia="Times New Roman" w:hAnsi="Times New Roman" w:cs="Times New Roman"/>
                <w:b/>
                <w:bCs/>
                <w:sz w:val="16"/>
                <w:szCs w:val="16"/>
                <w:lang w:eastAsia="ru-RU"/>
              </w:rPr>
              <w:t>рец</w:t>
            </w:r>
            <w:proofErr w:type="spellEnd"/>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(вариант№1-молочный)</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226*</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Сырники из творога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120/10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23,36</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10,02</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32,90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315,24</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183,69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28,55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261,10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0,89</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1,78</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0,59</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284*</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молоком и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61,00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53,06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Масло сливочное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0,12</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10,89</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99,33</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32,64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25,99</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78,33</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678,17</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371,35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57,04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399,10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0,18</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1,45</w:t>
            </w:r>
          </w:p>
        </w:tc>
      </w:tr>
      <w:tr w:rsidR="005771F4" w:rsidRPr="00CD5B62" w:rsidTr="004A72E3">
        <w:trPr>
          <w:trHeight w:val="24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Завтрак (вариант№2-усиленный)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39*</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картофельный с солеными огурцами</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5,20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94,00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21,80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20,04</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6,41</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Котлеты или биточки рыбные</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125,14</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51,64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27,66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211,41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28,15</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0,13</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0,19</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молочный (к котлетам)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1,08</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4,11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55,69</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28,31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0,27</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212*</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Макаронные изделия  отварные с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150/5</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5,82</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4,32</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37,08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110,45</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15,78</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8,68</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128,76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0,89</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37,12</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0,09</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283*</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Чай с сахаром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200/10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4,56</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29,52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140,60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39,00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0,07</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proofErr w:type="spellStart"/>
            <w:r w:rsidRPr="00CD5B62">
              <w:rPr>
                <w:rFonts w:ascii="Times New Roman" w:eastAsia="Times New Roman" w:hAnsi="Times New Roman" w:cs="Times New Roman"/>
                <w:sz w:val="16"/>
                <w:szCs w:val="16"/>
                <w:lang w:eastAsia="ru-RU"/>
              </w:rPr>
              <w:t>Биойогурт</w:t>
            </w:r>
            <w:proofErr w:type="spellEnd"/>
            <w:r w:rsidRPr="00CD5B62">
              <w:rPr>
                <w:rFonts w:ascii="Times New Roman" w:eastAsia="Times New Roman" w:hAnsi="Times New Roman" w:cs="Times New Roman"/>
                <w:sz w:val="16"/>
                <w:szCs w:val="16"/>
                <w:lang w:eastAsia="ru-RU"/>
              </w:rPr>
              <w:t xml:space="preserve"> "</w:t>
            </w:r>
            <w:proofErr w:type="spellStart"/>
            <w:r w:rsidRPr="00CD5B62">
              <w:rPr>
                <w:rFonts w:ascii="Times New Roman" w:eastAsia="Times New Roman" w:hAnsi="Times New Roman" w:cs="Times New Roman"/>
                <w:sz w:val="16"/>
                <w:szCs w:val="16"/>
                <w:lang w:eastAsia="ru-RU"/>
              </w:rPr>
              <w:t>Бифилайф</w:t>
            </w:r>
            <w:proofErr w:type="spellEnd"/>
            <w:r w:rsidRPr="00CD5B62">
              <w:rPr>
                <w:rFonts w:ascii="Times New Roman" w:eastAsia="Times New Roman" w:hAnsi="Times New Roman" w:cs="Times New Roman"/>
                <w:sz w:val="16"/>
                <w:szCs w:val="16"/>
                <w:lang w:eastAsia="ru-RU"/>
              </w:rPr>
              <w:t>"</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91,00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0,03</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24,30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22,94</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104,38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622,88</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248,79</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82,40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534,21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3,36</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83,27</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0,41</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7,47</w:t>
            </w:r>
          </w:p>
        </w:tc>
      </w:tr>
      <w:tr w:rsidR="005771F4" w:rsidRPr="00CD5B62" w:rsidTr="004A72E3">
        <w:trPr>
          <w:trHeight w:val="18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xml:space="preserve">Обед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r>
      <w:tr w:rsidR="005771F4" w:rsidRPr="00CD5B62" w:rsidTr="004A72E3">
        <w:trPr>
          <w:trHeight w:val="39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Салат из свеклы с морской капустой и растительным маслом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56,00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30,58</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34,52</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43,05</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202,20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1,62</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62*</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Суп картофельный с клецками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250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77,00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10,53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15,10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79,61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0,58</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87,83</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0,05</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4,60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Тефтели из говядины с рисом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8,08</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10,21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156,21</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11,96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14,13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68,88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1,28</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12,15</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0,15</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w:t>
            </w:r>
          </w:p>
        </w:tc>
      </w:tr>
      <w:tr w:rsidR="005771F4" w:rsidRPr="00CD5B62" w:rsidTr="004A72E3">
        <w:trPr>
          <w:trHeight w:val="24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234*</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Соус томатный (к тефтелям)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0,41</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1,75</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2,65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3,44</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36,00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0,16</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r>
      <w:tr w:rsidR="005771F4" w:rsidRPr="00CD5B62" w:rsidTr="004A72E3">
        <w:trPr>
          <w:trHeight w:val="19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173*</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xml:space="preserve">Каша гречневая рассыпчатая </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180/5</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10,40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45,40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288,00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23,45</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221,58</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117,81</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7,59</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34,26</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0,74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0,43</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30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295*</w:t>
            </w:r>
          </w:p>
        </w:tc>
        <w:tc>
          <w:tcPr>
            <w:tcW w:w="3776" w:type="dxa"/>
            <w:tcBorders>
              <w:top w:val="nil"/>
              <w:left w:val="nil"/>
              <w:bottom w:val="single" w:sz="4" w:space="0" w:color="auto"/>
              <w:right w:val="single" w:sz="4" w:space="0" w:color="auto"/>
            </w:tcBorders>
            <w:shd w:val="clear" w:color="auto" w:fill="auto"/>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Компот из свежих плодов               (витаминизация аскорбиновой кислотой)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0,10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17,20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68,00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0,80</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1,60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пшеничный обогащенный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3,80</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24,60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117,20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10,00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7,00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32,00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Хлеб ржаной</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0,30</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13,40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62,20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6,00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27,00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0,84</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r>
      <w:tr w:rsidR="005771F4" w:rsidRPr="00CD5B62" w:rsidTr="004A72E3">
        <w:trPr>
          <w:trHeight w:val="129"/>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27,23</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25,86</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127,75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852,61</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103,01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304,90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408,18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14,62</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358,44</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0,64</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11,62</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000000" w:fill="D9D9D9"/>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Полдник</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 </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Ватрушка с творогом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50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6,79</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3,11</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22,37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145,12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35,26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8,63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0,49</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0,51</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0,02</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0,06</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0,08</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302*</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Напиток из плодов шиповника</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0,68</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0,28</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29,62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136,60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12,60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3,40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14,00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0,66</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0,01</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200,00</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center"/>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прием</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7,47</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3,39</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51,99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281,72</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47,86</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12,03</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14,49</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1,17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0,02</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0,07</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200,08</w:t>
            </w:r>
          </w:p>
        </w:tc>
      </w:tr>
      <w:tr w:rsidR="005771F4" w:rsidRPr="00CD5B62" w:rsidTr="00213A6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3776"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Итого за день</w:t>
            </w:r>
          </w:p>
        </w:tc>
        <w:tc>
          <w:tcPr>
            <w:tcW w:w="774" w:type="dxa"/>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rPr>
                <w:rFonts w:ascii="Times New Roman" w:eastAsia="Times New Roman" w:hAnsi="Times New Roman" w:cs="Times New Roman"/>
                <w:sz w:val="16"/>
                <w:szCs w:val="16"/>
                <w:lang w:eastAsia="ru-RU"/>
              </w:rPr>
            </w:pPr>
            <w:r w:rsidRPr="00CD5B62">
              <w:rPr>
                <w:rFonts w:ascii="Times New Roman" w:eastAsia="Times New Roman" w:hAnsi="Times New Roman" w:cs="Times New Roman"/>
                <w:sz w:val="16"/>
                <w:szCs w:val="16"/>
                <w:lang w:eastAsia="ru-RU"/>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67,34</w:t>
            </w:r>
          </w:p>
        </w:tc>
        <w:tc>
          <w:tcPr>
            <w:tcW w:w="76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55,24</w:t>
            </w:r>
          </w:p>
        </w:tc>
        <w:tc>
          <w:tcPr>
            <w:tcW w:w="862"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258,07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1812,50</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522,22</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373,97</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821,77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17,60</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358,46</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4,81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0,89</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5771F4" w:rsidRPr="00CD5B62" w:rsidRDefault="005771F4" w:rsidP="005771F4">
            <w:pPr>
              <w:spacing w:after="0" w:line="240" w:lineRule="auto"/>
              <w:jc w:val="right"/>
              <w:rPr>
                <w:rFonts w:ascii="Times New Roman" w:eastAsia="Times New Roman" w:hAnsi="Times New Roman" w:cs="Times New Roman"/>
                <w:b/>
                <w:bCs/>
                <w:sz w:val="16"/>
                <w:szCs w:val="16"/>
                <w:lang w:eastAsia="ru-RU"/>
              </w:rPr>
            </w:pPr>
            <w:r w:rsidRPr="00CD5B62">
              <w:rPr>
                <w:rFonts w:ascii="Times New Roman" w:eastAsia="Times New Roman" w:hAnsi="Times New Roman" w:cs="Times New Roman"/>
                <w:b/>
                <w:bCs/>
                <w:sz w:val="16"/>
                <w:szCs w:val="16"/>
                <w:lang w:eastAsia="ru-RU"/>
              </w:rPr>
              <w:t>213,15</w:t>
            </w:r>
          </w:p>
        </w:tc>
      </w:tr>
    </w:tbl>
    <w:p w:rsidR="0067390D" w:rsidRPr="00CD5B62" w:rsidRDefault="0067390D" w:rsidP="00535E0A">
      <w:pPr>
        <w:rPr>
          <w:rFonts w:ascii="Times New Roman" w:hAnsi="Times New Roman" w:cs="Times New Roman"/>
          <w:sz w:val="16"/>
          <w:szCs w:val="16"/>
        </w:rPr>
        <w:sectPr w:rsidR="0067390D" w:rsidRPr="00CD5B62" w:rsidSect="00CD5B62">
          <w:pgSz w:w="16838" w:h="11906" w:orient="landscape"/>
          <w:pgMar w:top="142" w:right="1134" w:bottom="0" w:left="1134" w:header="0" w:footer="0" w:gutter="0"/>
          <w:cols w:space="708"/>
          <w:docGrid w:linePitch="360"/>
        </w:sectPr>
      </w:pPr>
    </w:p>
    <w:p w:rsidR="0067390D" w:rsidRPr="005530E7" w:rsidRDefault="0067390D" w:rsidP="0067390D">
      <w:pPr>
        <w:rPr>
          <w:rFonts w:ascii="Times New Roman" w:hAnsi="Times New Roman" w:cs="Times New Roman"/>
          <w:b/>
          <w:sz w:val="24"/>
          <w:szCs w:val="24"/>
        </w:rPr>
      </w:pPr>
      <w:r w:rsidRPr="005530E7">
        <w:rPr>
          <w:rFonts w:ascii="Times New Roman" w:hAnsi="Times New Roman" w:cs="Times New Roman"/>
          <w:b/>
          <w:sz w:val="24"/>
          <w:szCs w:val="24"/>
        </w:rPr>
        <w:lastRenderedPageBreak/>
        <w:t xml:space="preserve">Повышение доступности питания для всего контингента </w:t>
      </w:r>
      <w:proofErr w:type="gramStart"/>
      <w:r w:rsidRPr="005530E7">
        <w:rPr>
          <w:rFonts w:ascii="Times New Roman" w:hAnsi="Times New Roman" w:cs="Times New Roman"/>
          <w:b/>
          <w:sz w:val="24"/>
          <w:szCs w:val="24"/>
        </w:rPr>
        <w:t>обучающихся</w:t>
      </w:r>
      <w:proofErr w:type="gramEnd"/>
    </w:p>
    <w:p w:rsidR="0067390D" w:rsidRPr="005530E7" w:rsidRDefault="0067390D" w:rsidP="0067390D">
      <w:pPr>
        <w:shd w:val="clear" w:color="auto" w:fill="FFFFFF"/>
        <w:spacing w:after="0" w:line="240" w:lineRule="auto"/>
        <w:ind w:firstLine="708"/>
        <w:jc w:val="both"/>
        <w:rPr>
          <w:rFonts w:ascii="Helvetica" w:eastAsia="Times New Roman" w:hAnsi="Helvetica" w:cs="Times New Roman"/>
          <w:color w:val="000000"/>
          <w:sz w:val="20"/>
          <w:szCs w:val="20"/>
          <w:lang w:eastAsia="ru-RU"/>
        </w:rPr>
      </w:pPr>
      <w:r w:rsidRPr="005530E7">
        <w:rPr>
          <w:rFonts w:ascii="inherit" w:eastAsia="Times New Roman" w:hAnsi="inherit" w:cs="Times New Roman"/>
          <w:color w:val="000000"/>
          <w:sz w:val="20"/>
          <w:szCs w:val="20"/>
          <w:lang w:eastAsia="ru-RU"/>
        </w:rPr>
        <w:t>Для оказания услуг, в том числе с участием родительской платы:</w:t>
      </w:r>
    </w:p>
    <w:p w:rsidR="0067390D" w:rsidRPr="000178C8" w:rsidRDefault="0067390D" w:rsidP="0067390D">
      <w:pPr>
        <w:shd w:val="clear" w:color="auto" w:fill="FFFFFF"/>
        <w:spacing w:after="0" w:line="240" w:lineRule="auto"/>
        <w:ind w:firstLine="709"/>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 в начале учебного года заключаются с родителями обучающихся или их законными представителями трехсторонние договора на оказание услуг по организации питания обучающихся с участием родительской платы;</w:t>
      </w:r>
    </w:p>
    <w:p w:rsidR="0067390D" w:rsidRPr="000178C8" w:rsidRDefault="0067390D" w:rsidP="0067390D">
      <w:pPr>
        <w:shd w:val="clear" w:color="auto" w:fill="FFFFFF"/>
        <w:spacing w:after="0" w:line="240" w:lineRule="auto"/>
        <w:ind w:firstLine="709"/>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 используются автоматизированные информационные системы учета и оборота денежных средств на питание обучающихся, в том числе для персонифицированного контроля использования денежных средств и родителям обучающегося  или его законным представителям;</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 осуществляется безналичный прием денежных средств от родителей или законных представителей через терминалы посредством электронной (магнитной) карты, либо без таковой, без взимания дополнительной платы за осуществление платежа;</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В школе установлено необходимое оборудование (терминал) для приема родительской платы с использованием электронных (магнитных) карт, в школьной столовой (буфете) необходимое оборудование для считывания информации с электронных (магнитных) карт.</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Основание: Гражданско-правовой договор № 22 от «26» сентября 2014 г.</w:t>
      </w:r>
    </w:p>
    <w:p w:rsidR="0067390D" w:rsidRPr="000178C8" w:rsidRDefault="0067390D" w:rsidP="0067390D">
      <w:pPr>
        <w:shd w:val="clear" w:color="auto" w:fill="FFFFFF"/>
        <w:spacing w:after="0" w:line="240" w:lineRule="auto"/>
        <w:ind w:firstLine="708"/>
        <w:rPr>
          <w:rFonts w:ascii="Helvetica" w:eastAsia="Times New Roman" w:hAnsi="Helvetica" w:cs="Times New Roman"/>
          <w:color w:val="000000"/>
          <w:sz w:val="24"/>
          <w:szCs w:val="24"/>
          <w:lang w:eastAsia="ru-RU"/>
        </w:rPr>
      </w:pPr>
      <w:r w:rsidRPr="000178C8">
        <w:rPr>
          <w:rFonts w:ascii="inherit" w:eastAsia="Times New Roman" w:hAnsi="inherit" w:cs="Times New Roman"/>
          <w:b/>
          <w:bCs/>
          <w:color w:val="000000"/>
          <w:sz w:val="24"/>
          <w:szCs w:val="24"/>
          <w:lang w:eastAsia="ru-RU"/>
        </w:rPr>
        <w:t> </w:t>
      </w:r>
    </w:p>
    <w:p w:rsidR="0067390D" w:rsidRPr="000178C8" w:rsidRDefault="0067390D" w:rsidP="0067390D">
      <w:pPr>
        <w:shd w:val="clear" w:color="auto" w:fill="FFFFFF"/>
        <w:spacing w:after="0" w:line="240" w:lineRule="auto"/>
        <w:jc w:val="both"/>
        <w:rPr>
          <w:rFonts w:ascii="Helvetica" w:eastAsia="Times New Roman" w:hAnsi="Helvetica" w:cs="Times New Roman"/>
          <w:color w:val="000000"/>
          <w:sz w:val="24"/>
          <w:szCs w:val="24"/>
          <w:lang w:eastAsia="ru-RU"/>
        </w:rPr>
      </w:pPr>
      <w:r w:rsidRPr="000178C8">
        <w:rPr>
          <w:rFonts w:ascii="Times New Roman" w:eastAsia="Times New Roman" w:hAnsi="Times New Roman" w:cs="Times New Roman"/>
          <w:color w:val="000000"/>
          <w:sz w:val="24"/>
          <w:szCs w:val="24"/>
          <w:lang w:eastAsia="ru-RU"/>
        </w:rPr>
        <w:t>На основании</w:t>
      </w:r>
      <w:r w:rsidRPr="000178C8">
        <w:rPr>
          <w:rFonts w:eastAsia="Times New Roman" w:cs="Times New Roman"/>
          <w:color w:val="000000"/>
          <w:sz w:val="24"/>
          <w:szCs w:val="24"/>
          <w:lang w:eastAsia="ru-RU"/>
        </w:rPr>
        <w:t xml:space="preserve"> </w:t>
      </w:r>
      <w:proofErr w:type="gramStart"/>
      <w:r w:rsidRPr="000178C8">
        <w:rPr>
          <w:rFonts w:ascii="inherit" w:eastAsia="Times New Roman" w:hAnsi="inherit" w:cs="Times New Roman"/>
          <w:color w:val="000000"/>
          <w:sz w:val="24"/>
          <w:szCs w:val="24"/>
          <w:lang w:eastAsia="ru-RU"/>
        </w:rPr>
        <w:t>Постановления Администрации городского округа городу Республики</w:t>
      </w:r>
      <w:proofErr w:type="gramEnd"/>
      <w:r w:rsidRPr="000178C8">
        <w:rPr>
          <w:rFonts w:ascii="inherit" w:eastAsia="Times New Roman" w:hAnsi="inherit" w:cs="Times New Roman"/>
          <w:color w:val="000000"/>
          <w:sz w:val="24"/>
          <w:szCs w:val="24"/>
          <w:lang w:eastAsia="ru-RU"/>
        </w:rPr>
        <w:t xml:space="preserve"> Башкортостан от 13.09.2019 года № 1380</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 xml:space="preserve">А) Адресная дотация в размере 35 руб. в день на одного учащегося </w:t>
      </w:r>
      <w:proofErr w:type="gramStart"/>
      <w:r w:rsidRPr="000178C8">
        <w:rPr>
          <w:rFonts w:ascii="inherit" w:eastAsia="Times New Roman" w:hAnsi="inherit" w:cs="Times New Roman"/>
          <w:color w:val="000000"/>
          <w:sz w:val="24"/>
          <w:szCs w:val="24"/>
          <w:lang w:eastAsia="ru-RU"/>
        </w:rPr>
        <w:t>для</w:t>
      </w:r>
      <w:proofErr w:type="gramEnd"/>
      <w:r w:rsidRPr="000178C8">
        <w:rPr>
          <w:rFonts w:ascii="inherit" w:eastAsia="Times New Roman" w:hAnsi="inherit" w:cs="Times New Roman"/>
          <w:color w:val="000000"/>
          <w:sz w:val="24"/>
          <w:szCs w:val="24"/>
          <w:lang w:eastAsia="ru-RU"/>
        </w:rPr>
        <w:t>:</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1.</w:t>
      </w:r>
      <w:r w:rsidR="00FE170B">
        <w:rPr>
          <w:rFonts w:ascii="Times New Roman" w:eastAsia="Times New Roman" w:hAnsi="Times New Roman" w:cs="Times New Roman"/>
          <w:color w:val="000000"/>
          <w:sz w:val="24"/>
          <w:szCs w:val="24"/>
          <w:lang w:eastAsia="ru-RU"/>
        </w:rPr>
        <w:t> </w:t>
      </w:r>
      <w:r w:rsidRPr="000178C8">
        <w:rPr>
          <w:rFonts w:ascii="inherit" w:eastAsia="Times New Roman" w:hAnsi="inherit" w:cs="Times New Roman"/>
          <w:color w:val="000000"/>
          <w:sz w:val="24"/>
          <w:szCs w:val="24"/>
          <w:lang w:eastAsia="ru-RU"/>
        </w:rPr>
        <w:t>детей-сирот,</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2.</w:t>
      </w:r>
      <w:r w:rsidRPr="000178C8">
        <w:rPr>
          <w:rFonts w:ascii="Times New Roman" w:eastAsia="Times New Roman" w:hAnsi="Times New Roman" w:cs="Times New Roman"/>
          <w:color w:val="000000"/>
          <w:sz w:val="24"/>
          <w:szCs w:val="24"/>
          <w:lang w:eastAsia="ru-RU"/>
        </w:rPr>
        <w:t> </w:t>
      </w:r>
      <w:r w:rsidRPr="000178C8">
        <w:rPr>
          <w:rFonts w:ascii="inherit" w:eastAsia="Times New Roman" w:hAnsi="inherit" w:cs="Times New Roman"/>
          <w:color w:val="000000"/>
          <w:sz w:val="24"/>
          <w:szCs w:val="24"/>
          <w:lang w:eastAsia="ru-RU"/>
        </w:rPr>
        <w:t>детей, оставшихся без попечения родителей;</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3.детей из семей, находящихся в социально опасном положении;</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4.детей из малоимущих семей со среднемесячным доходом, размер которого не превышает величину прожиточного минимума на ребенка, установленного в Республике Башкортостан.</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proofErr w:type="gramStart"/>
      <w:r w:rsidRPr="000178C8">
        <w:rPr>
          <w:rFonts w:ascii="inherit" w:eastAsia="Times New Roman" w:hAnsi="inherit" w:cs="Times New Roman"/>
          <w:color w:val="000000"/>
          <w:sz w:val="24"/>
          <w:szCs w:val="24"/>
          <w:lang w:eastAsia="ru-RU"/>
        </w:rPr>
        <w:t>Б) Адресная дотация на организацию бесплатного двухразового сбалансированного питания обучающимся с ограниченными возможностями здоровья по возрастным группам: на одного обучающегося в день с I- IV классы в размере 120 рублей; на одного обучающегося в день с V-XI в размере 130 рублей в день.</w:t>
      </w:r>
      <w:proofErr w:type="gramEnd"/>
    </w:p>
    <w:p w:rsidR="0067390D" w:rsidRPr="000178C8" w:rsidRDefault="0067390D" w:rsidP="0067390D">
      <w:pPr>
        <w:shd w:val="clear" w:color="auto" w:fill="FFFFFF"/>
        <w:spacing w:after="0" w:line="240" w:lineRule="auto"/>
        <w:ind w:firstLine="708"/>
        <w:rPr>
          <w:rFonts w:ascii="Helvetica" w:eastAsia="Times New Roman" w:hAnsi="Helvetica" w:cs="Times New Roman"/>
          <w:color w:val="000000"/>
          <w:sz w:val="24"/>
          <w:szCs w:val="24"/>
          <w:lang w:eastAsia="ru-RU"/>
        </w:rPr>
      </w:pPr>
      <w:r w:rsidRPr="000178C8">
        <w:rPr>
          <w:rFonts w:ascii="inherit" w:eastAsia="Times New Roman" w:hAnsi="inherit" w:cs="Times New Roman"/>
          <w:b/>
          <w:bCs/>
          <w:color w:val="000000"/>
          <w:sz w:val="24"/>
          <w:szCs w:val="24"/>
          <w:lang w:eastAsia="ru-RU"/>
        </w:rPr>
        <w:t>Из бюджета Республики Башкортостан осуществляется:</w:t>
      </w:r>
    </w:p>
    <w:p w:rsidR="0067390D" w:rsidRPr="000178C8" w:rsidRDefault="0067390D" w:rsidP="00FE170B">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1.</w:t>
      </w:r>
      <w:r w:rsidR="00FE170B">
        <w:rPr>
          <w:rFonts w:ascii="Times New Roman" w:eastAsia="Times New Roman" w:hAnsi="Times New Roman" w:cs="Times New Roman"/>
          <w:color w:val="000000"/>
          <w:sz w:val="24"/>
          <w:szCs w:val="24"/>
          <w:lang w:eastAsia="ru-RU"/>
        </w:rPr>
        <w:t> </w:t>
      </w:r>
      <w:r w:rsidRPr="000178C8">
        <w:rPr>
          <w:rFonts w:ascii="inherit" w:eastAsia="Times New Roman" w:hAnsi="inherit" w:cs="Times New Roman"/>
          <w:color w:val="000000"/>
          <w:sz w:val="24"/>
          <w:szCs w:val="24"/>
          <w:lang w:eastAsia="ru-RU"/>
        </w:rPr>
        <w:t>Бесплатное питание для детей из многодетных малообеспеченных семей на 45р. + из бюджета городского округа город Уфа Республики Башкортостан в сумме 10р. в день на одного обучающегося I-IV классов.</w:t>
      </w:r>
    </w:p>
    <w:p w:rsidR="0067390D" w:rsidRPr="000178C8" w:rsidRDefault="0067390D" w:rsidP="00FE170B">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color w:val="000000"/>
          <w:sz w:val="24"/>
          <w:szCs w:val="24"/>
          <w:lang w:eastAsia="ru-RU"/>
        </w:rPr>
        <w:t xml:space="preserve">2.Бесплатное питание для детей из многодетных малообеспеченных семей на 45 </w:t>
      </w:r>
      <w:proofErr w:type="spellStart"/>
      <w:r w:rsidRPr="000178C8">
        <w:rPr>
          <w:rFonts w:ascii="inherit" w:eastAsia="Times New Roman" w:hAnsi="inherit" w:cs="Times New Roman"/>
          <w:color w:val="000000"/>
          <w:sz w:val="24"/>
          <w:szCs w:val="24"/>
          <w:lang w:eastAsia="ru-RU"/>
        </w:rPr>
        <w:t>р.+</w:t>
      </w:r>
      <w:proofErr w:type="spellEnd"/>
      <w:r w:rsidRPr="000178C8">
        <w:rPr>
          <w:rFonts w:ascii="inherit" w:eastAsia="Times New Roman" w:hAnsi="inherit" w:cs="Times New Roman"/>
          <w:color w:val="000000"/>
          <w:sz w:val="24"/>
          <w:szCs w:val="24"/>
          <w:lang w:eastAsia="ru-RU"/>
        </w:rPr>
        <w:t>  из бюджета городского округа город Уфа Республики Башкортостан в сумме 15р. в день на одного обучающегося V-XI классов.</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b/>
          <w:bCs/>
          <w:color w:val="000000"/>
          <w:sz w:val="24"/>
          <w:szCs w:val="24"/>
          <w:lang w:eastAsia="ru-RU"/>
        </w:rPr>
        <w:t>Дотация на питание в дни фактического пребывания ребенка в школе на сумму 35 руб. предоставляется на основании заявления от родителей (законных представителей) и следующих документов:</w:t>
      </w:r>
    </w:p>
    <w:p w:rsidR="0067390D" w:rsidRPr="000178C8" w:rsidRDefault="0067390D" w:rsidP="0067390D">
      <w:pPr>
        <w:numPr>
          <w:ilvl w:val="0"/>
          <w:numId w:val="11"/>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Для детей-сирот, детей, находящихся на опеке и попечительстве - копия распоряжения главы Администрации об учреждении опеки (попечительстве) или копию удостоверения опекуна;</w:t>
      </w:r>
    </w:p>
    <w:p w:rsidR="0067390D" w:rsidRPr="000178C8" w:rsidRDefault="0067390D" w:rsidP="0067390D">
      <w:pPr>
        <w:numPr>
          <w:ilvl w:val="0"/>
          <w:numId w:val="11"/>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Для детей-инвалидов - копия справки МСЭК или удостоверения об инвалидности или выписка из протокола ПМПК</w:t>
      </w:r>
    </w:p>
    <w:p w:rsidR="0067390D" w:rsidRPr="000178C8" w:rsidRDefault="0067390D" w:rsidP="0067390D">
      <w:pPr>
        <w:numPr>
          <w:ilvl w:val="0"/>
          <w:numId w:val="11"/>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Для детей из семей, находящихся в социально опасном положении - акт обследования жилищно-бытовых условий и выписка из решения родительского комитета.</w:t>
      </w:r>
    </w:p>
    <w:p w:rsidR="0067390D" w:rsidRPr="000178C8" w:rsidRDefault="0067390D" w:rsidP="0067390D">
      <w:pPr>
        <w:numPr>
          <w:ilvl w:val="0"/>
          <w:numId w:val="11"/>
        </w:numPr>
        <w:spacing w:after="0" w:line="240" w:lineRule="auto"/>
        <w:jc w:val="both"/>
        <w:textAlignment w:val="baseline"/>
        <w:rPr>
          <w:rFonts w:ascii="inherit" w:eastAsia="Times New Roman" w:hAnsi="inherit" w:cs="Times New Roman"/>
          <w:color w:val="000000"/>
          <w:sz w:val="24"/>
          <w:szCs w:val="24"/>
          <w:lang w:eastAsia="ru-RU"/>
        </w:rPr>
      </w:pPr>
      <w:proofErr w:type="gramStart"/>
      <w:r w:rsidRPr="000178C8">
        <w:rPr>
          <w:rFonts w:ascii="inherit" w:eastAsia="Times New Roman" w:hAnsi="inherit" w:cs="Times New Roman"/>
          <w:color w:val="000000"/>
          <w:sz w:val="24"/>
          <w:szCs w:val="24"/>
          <w:lang w:eastAsia="ru-RU"/>
        </w:rPr>
        <w:lastRenderedPageBreak/>
        <w:t>Для детей из малоимущих семей - справка из органа социальной защиты населения по месту жительства семьи, о том, что семья состоит на учете как малоимущая со среднемесячным доходом, размер которого не превышает величину прожиточного минимума на ребенка, установленную в Республике Башкортостан или информация, подготовленная ОУ на основании заявлений родителей (законных представителей) обучающихся, согласованная с органами социальной защиты населения с приложением перечня</w:t>
      </w:r>
      <w:proofErr w:type="gramEnd"/>
      <w:r w:rsidRPr="000178C8">
        <w:rPr>
          <w:rFonts w:ascii="inherit" w:eastAsia="Times New Roman" w:hAnsi="inherit" w:cs="Times New Roman"/>
          <w:color w:val="000000"/>
          <w:sz w:val="24"/>
          <w:szCs w:val="24"/>
          <w:lang w:eastAsia="ru-RU"/>
        </w:rPr>
        <w:t xml:space="preserve"> малоимущих семей со среднемесячным доходом, размер которого не превышает величину прожиточного минимума на ребенка, установленную в Республике Башкортостан.</w:t>
      </w:r>
    </w:p>
    <w:p w:rsidR="0067390D" w:rsidRPr="000178C8" w:rsidRDefault="0067390D" w:rsidP="0067390D">
      <w:pPr>
        <w:shd w:val="clear" w:color="auto" w:fill="FFFFFF"/>
        <w:spacing w:after="0" w:line="240" w:lineRule="auto"/>
        <w:ind w:firstLine="708"/>
        <w:jc w:val="both"/>
        <w:rPr>
          <w:rFonts w:ascii="Helvetica" w:eastAsia="Times New Roman" w:hAnsi="Helvetica" w:cs="Times New Roman"/>
          <w:color w:val="000000"/>
          <w:sz w:val="24"/>
          <w:szCs w:val="24"/>
          <w:lang w:eastAsia="ru-RU"/>
        </w:rPr>
      </w:pPr>
      <w:r w:rsidRPr="000178C8">
        <w:rPr>
          <w:rFonts w:ascii="inherit" w:eastAsia="Times New Roman" w:hAnsi="inherit" w:cs="Times New Roman"/>
          <w:b/>
          <w:bCs/>
          <w:color w:val="000000"/>
          <w:sz w:val="24"/>
          <w:szCs w:val="24"/>
          <w:lang w:eastAsia="ru-RU"/>
        </w:rPr>
        <w:t>Бесплатное питание учащимся из многодетных малоимущих семей на сумму 55р. для детей с I-IV классы; для детей с V-IX классы на сумму 65р. компенсационные выплаты в учебные дни фактического пребывания ребенка в школе на основании следующих документов:</w:t>
      </w:r>
    </w:p>
    <w:p w:rsidR="0067390D" w:rsidRPr="000178C8" w:rsidRDefault="0067390D" w:rsidP="0067390D">
      <w:pPr>
        <w:numPr>
          <w:ilvl w:val="0"/>
          <w:numId w:val="12"/>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Копия паспорта (законных представителей);</w:t>
      </w:r>
    </w:p>
    <w:p w:rsidR="0067390D" w:rsidRPr="000178C8" w:rsidRDefault="0067390D" w:rsidP="0067390D">
      <w:pPr>
        <w:numPr>
          <w:ilvl w:val="0"/>
          <w:numId w:val="12"/>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Копии свидетельства о рождении всех детей;</w:t>
      </w:r>
    </w:p>
    <w:p w:rsidR="0067390D" w:rsidRPr="000178C8" w:rsidRDefault="0067390D" w:rsidP="0067390D">
      <w:pPr>
        <w:numPr>
          <w:ilvl w:val="0"/>
          <w:numId w:val="12"/>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Справка о составе семьи;</w:t>
      </w:r>
    </w:p>
    <w:p w:rsidR="0067390D" w:rsidRPr="000178C8" w:rsidRDefault="0067390D" w:rsidP="0067390D">
      <w:pPr>
        <w:numPr>
          <w:ilvl w:val="0"/>
          <w:numId w:val="12"/>
        </w:numPr>
        <w:spacing w:after="0" w:line="240" w:lineRule="auto"/>
        <w:jc w:val="both"/>
        <w:textAlignment w:val="baseline"/>
        <w:rPr>
          <w:rFonts w:ascii="inherit" w:eastAsia="Times New Roman" w:hAnsi="inherit" w:cs="Times New Roman"/>
          <w:color w:val="000000"/>
          <w:sz w:val="24"/>
          <w:szCs w:val="24"/>
          <w:lang w:eastAsia="ru-RU"/>
        </w:rPr>
      </w:pPr>
      <w:r w:rsidRPr="000178C8">
        <w:rPr>
          <w:rFonts w:ascii="inherit" w:eastAsia="Times New Roman" w:hAnsi="inherit" w:cs="Times New Roman"/>
          <w:color w:val="000000"/>
          <w:sz w:val="24"/>
          <w:szCs w:val="24"/>
          <w:lang w:eastAsia="ru-RU"/>
        </w:rPr>
        <w:t>Справка из управления социальной защиты населения Министерства труда и социальной защиты населения.</w:t>
      </w:r>
    </w:p>
    <w:p w:rsidR="0067390D" w:rsidRPr="000178C8" w:rsidRDefault="0067390D" w:rsidP="0067390D">
      <w:pPr>
        <w:spacing w:after="0" w:line="240" w:lineRule="auto"/>
        <w:jc w:val="both"/>
        <w:textAlignment w:val="baseline"/>
        <w:rPr>
          <w:rFonts w:ascii="inherit" w:eastAsia="Times New Roman" w:hAnsi="inherit" w:cs="Times New Roman"/>
          <w:color w:val="000000"/>
          <w:sz w:val="24"/>
          <w:szCs w:val="24"/>
          <w:lang w:eastAsia="ru-RU"/>
        </w:rPr>
      </w:pPr>
    </w:p>
    <w:p w:rsidR="005530E7" w:rsidRPr="00A57AAD" w:rsidRDefault="0067390D" w:rsidP="0067390D">
      <w:pPr>
        <w:spacing w:after="0" w:line="240" w:lineRule="auto"/>
        <w:jc w:val="both"/>
        <w:textAlignment w:val="baseline"/>
        <w:rPr>
          <w:rFonts w:ascii="Times New Roman" w:eastAsia="Times New Roman" w:hAnsi="Times New Roman" w:cs="Times New Roman"/>
          <w:b/>
          <w:color w:val="000000"/>
          <w:sz w:val="24"/>
          <w:szCs w:val="24"/>
          <w:lang w:eastAsia="ru-RU"/>
        </w:rPr>
      </w:pPr>
      <w:r w:rsidRPr="00A57AAD">
        <w:rPr>
          <w:rFonts w:ascii="Times New Roman" w:eastAsia="Times New Roman" w:hAnsi="Times New Roman" w:cs="Times New Roman"/>
          <w:b/>
          <w:color w:val="000000"/>
          <w:sz w:val="24"/>
          <w:szCs w:val="24"/>
          <w:lang w:eastAsia="ru-RU"/>
        </w:rPr>
        <w:t>Разнообразие меню с учетом диетического питания</w:t>
      </w:r>
    </w:p>
    <w:p w:rsidR="00866915" w:rsidRPr="00866915" w:rsidRDefault="0067390D" w:rsidP="00A57A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66915">
        <w:rPr>
          <w:rFonts w:ascii="Times New Roman" w:eastAsia="Times New Roman" w:hAnsi="Times New Roman" w:cs="Times New Roman"/>
          <w:color w:val="000000"/>
          <w:sz w:val="24"/>
          <w:szCs w:val="24"/>
          <w:lang w:eastAsia="ru-RU"/>
        </w:rPr>
        <w:t xml:space="preserve">Вышеуказанное  меню </w:t>
      </w:r>
      <w:r w:rsidR="00866915" w:rsidRPr="00866915">
        <w:rPr>
          <w:rFonts w:ascii="Times New Roman" w:eastAsia="Times New Roman" w:hAnsi="Times New Roman" w:cs="Times New Roman"/>
          <w:color w:val="000000"/>
          <w:sz w:val="24"/>
          <w:szCs w:val="24"/>
          <w:lang w:eastAsia="ru-RU"/>
        </w:rPr>
        <w:t xml:space="preserve"> обеспечивает</w:t>
      </w:r>
      <w:r w:rsidRPr="0067390D">
        <w:rPr>
          <w:rFonts w:ascii="Times New Roman" w:eastAsia="Times New Roman" w:hAnsi="Times New Roman" w:cs="Times New Roman"/>
          <w:color w:val="000000"/>
          <w:sz w:val="24"/>
          <w:szCs w:val="24"/>
          <w:lang w:eastAsia="ru-RU"/>
        </w:rPr>
        <w:t xml:space="preserve"> детей пищевыми веществами, необходимыми для их роста и развития. Оно поможет организовать эффективный образовательный процесс, так как учитывает нормы физиологических потребностей воспитанников в энергии.</w:t>
      </w:r>
      <w:bookmarkStart w:id="2" w:name="vs1"/>
      <w:bookmarkEnd w:id="2"/>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Данное меню обеспечивает:</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xml:space="preserve">– соответствие энергетической ценности суточных рационов питания </w:t>
      </w:r>
      <w:proofErr w:type="spellStart"/>
      <w:r w:rsidRPr="0067390D">
        <w:rPr>
          <w:rFonts w:ascii="Times New Roman" w:eastAsia="Times New Roman" w:hAnsi="Times New Roman" w:cs="Times New Roman"/>
          <w:color w:val="000000"/>
          <w:sz w:val="24"/>
          <w:szCs w:val="24"/>
          <w:lang w:eastAsia="ru-RU"/>
        </w:rPr>
        <w:t>энерготратам</w:t>
      </w:r>
      <w:proofErr w:type="spellEnd"/>
      <w:r w:rsidRPr="0067390D">
        <w:rPr>
          <w:rFonts w:ascii="Times New Roman" w:eastAsia="Times New Roman" w:hAnsi="Times New Roman" w:cs="Times New Roman"/>
          <w:color w:val="000000"/>
          <w:sz w:val="24"/>
          <w:szCs w:val="24"/>
          <w:lang w:eastAsia="ru-RU"/>
        </w:rPr>
        <w:t xml:space="preserve"> воспитанников соответствующего возраста;</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сбалансированное и разнообразное питание по всем пищевым факторам;</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оптимальный режим питания;</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сохранность вкусовых качеств и исходной пищевой ценности в процессе технологической и кулинарной обработки продуктов;</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санитарно-гигиеническую безопасность питания.</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3" w:name="t1"/>
      <w:bookmarkEnd w:id="3"/>
      <w:r w:rsidRPr="0067390D">
        <w:rPr>
          <w:rFonts w:ascii="Times New Roman" w:eastAsia="Times New Roman" w:hAnsi="Times New Roman" w:cs="Times New Roman"/>
          <w:color w:val="000000"/>
          <w:sz w:val="24"/>
          <w:szCs w:val="24"/>
          <w:lang w:eastAsia="ru-RU"/>
        </w:rPr>
        <w:t xml:space="preserve">Чтобы обеспечить разнообразное питание в пределах каждой группы, меню </w:t>
      </w:r>
      <w:r w:rsidR="00866915" w:rsidRPr="00866915">
        <w:rPr>
          <w:rFonts w:ascii="Times New Roman" w:eastAsia="Times New Roman" w:hAnsi="Times New Roman" w:cs="Times New Roman"/>
          <w:color w:val="000000"/>
          <w:sz w:val="24"/>
          <w:szCs w:val="24"/>
          <w:lang w:eastAsia="ru-RU"/>
        </w:rPr>
        <w:t>множество</w:t>
      </w:r>
      <w:r w:rsidRPr="0067390D">
        <w:rPr>
          <w:rFonts w:ascii="Times New Roman" w:eastAsia="Times New Roman" w:hAnsi="Times New Roman" w:cs="Times New Roman"/>
          <w:color w:val="000000"/>
          <w:sz w:val="24"/>
          <w:szCs w:val="24"/>
          <w:lang w:eastAsia="ru-RU"/>
        </w:rPr>
        <w:t xml:space="preserve"> наименований различных пищевых продуктов. Количественные наборы продуктов соответствуют санитарным правилам с учетом разрешенных замен продуктов и (или) эквивалентности пищевой ценности продуктов. Учтены потери основных пищевых веществ и энергетической ценности продуктов при кулинарной обработке</w:t>
      </w:r>
      <w:hyperlink r:id="rId9" w:anchor="f1" w:history="1">
        <w:r w:rsidRPr="00866915">
          <w:rPr>
            <w:rFonts w:ascii="Times New Roman" w:eastAsia="Times New Roman" w:hAnsi="Times New Roman" w:cs="Times New Roman"/>
            <w:color w:val="1252A1"/>
            <w:sz w:val="24"/>
            <w:szCs w:val="24"/>
            <w:vertAlign w:val="superscript"/>
            <w:lang w:eastAsia="ru-RU"/>
          </w:rPr>
          <w:t>1</w:t>
        </w:r>
      </w:hyperlink>
      <w:r w:rsidRPr="0067390D">
        <w:rPr>
          <w:rFonts w:ascii="Times New Roman" w:eastAsia="Times New Roman" w:hAnsi="Times New Roman" w:cs="Times New Roman"/>
          <w:color w:val="000000"/>
          <w:sz w:val="24"/>
          <w:szCs w:val="24"/>
          <w:lang w:eastAsia="ru-RU"/>
        </w:rPr>
        <w:t>.</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Резерв энергетической и пищевой ценности составляет примерно 20% от суточной потребности. При этом учитывается неполная усвояемость пищевых веществ и индивидуальные потребности детей в пищевых веществах и энергии.</w:t>
      </w:r>
    </w:p>
    <w:p w:rsidR="00866915" w:rsidRPr="00866915" w:rsidRDefault="00866915" w:rsidP="00A57A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66915">
        <w:rPr>
          <w:rFonts w:ascii="Times New Roman" w:eastAsia="Times New Roman" w:hAnsi="Times New Roman" w:cs="Times New Roman"/>
          <w:color w:val="000000"/>
          <w:sz w:val="24"/>
          <w:szCs w:val="24"/>
          <w:lang w:eastAsia="ru-RU"/>
        </w:rPr>
        <w:t>М</w:t>
      </w:r>
      <w:r w:rsidR="0067390D" w:rsidRPr="0067390D">
        <w:rPr>
          <w:rFonts w:ascii="Times New Roman" w:eastAsia="Times New Roman" w:hAnsi="Times New Roman" w:cs="Times New Roman"/>
          <w:color w:val="000000"/>
          <w:sz w:val="24"/>
          <w:szCs w:val="24"/>
          <w:lang w:eastAsia="ru-RU"/>
        </w:rPr>
        <w:t>еню соответствует требованиям и рекомендациям, которые установлены действующими нормативными и методическими документами, в </w:t>
      </w:r>
      <w:r w:rsidRPr="00866915">
        <w:rPr>
          <w:rFonts w:ascii="Times New Roman" w:eastAsia="Times New Roman" w:hAnsi="Times New Roman" w:cs="Times New Roman"/>
          <w:color w:val="000000"/>
          <w:sz w:val="24"/>
          <w:szCs w:val="24"/>
          <w:lang w:eastAsia="ru-RU"/>
        </w:rPr>
        <w:t>том числе санитарными правилами.</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 xml:space="preserve">Разработчики учли все требования к безопасности и пищевой ценности пищевых продуктов, установленные техническими регламентами </w:t>
      </w:r>
      <w:r w:rsidR="00866915" w:rsidRPr="00866915">
        <w:rPr>
          <w:rFonts w:ascii="Times New Roman" w:eastAsia="Times New Roman" w:hAnsi="Times New Roman" w:cs="Times New Roman"/>
          <w:color w:val="000000"/>
          <w:sz w:val="24"/>
          <w:szCs w:val="24"/>
          <w:lang w:eastAsia="ru-RU"/>
        </w:rPr>
        <w:t>Предложенное</w:t>
      </w:r>
      <w:r w:rsidRPr="0067390D">
        <w:rPr>
          <w:rFonts w:ascii="Times New Roman" w:eastAsia="Times New Roman" w:hAnsi="Times New Roman" w:cs="Times New Roman"/>
          <w:color w:val="000000"/>
          <w:sz w:val="24"/>
          <w:szCs w:val="24"/>
          <w:lang w:eastAsia="ru-RU"/>
        </w:rPr>
        <w:t xml:space="preserve"> меню по набору блюд можно использовать в ос</w:t>
      </w:r>
      <w:r w:rsidR="00866915" w:rsidRPr="00866915">
        <w:rPr>
          <w:rFonts w:ascii="Times New Roman" w:eastAsia="Times New Roman" w:hAnsi="Times New Roman" w:cs="Times New Roman"/>
          <w:color w:val="000000"/>
          <w:sz w:val="24"/>
          <w:szCs w:val="24"/>
          <w:lang w:eastAsia="ru-RU"/>
        </w:rPr>
        <w:t xml:space="preserve">новной сезон – с 1 сентября до 31 мая </w:t>
      </w:r>
      <w:r w:rsidRPr="0067390D">
        <w:rPr>
          <w:rFonts w:ascii="Times New Roman" w:eastAsia="Times New Roman" w:hAnsi="Times New Roman" w:cs="Times New Roman"/>
          <w:color w:val="000000"/>
          <w:sz w:val="24"/>
          <w:szCs w:val="24"/>
          <w:lang w:eastAsia="ru-RU"/>
        </w:rPr>
        <w:t xml:space="preserve"> </w:t>
      </w:r>
      <w:r w:rsidR="00866915" w:rsidRPr="00866915">
        <w:rPr>
          <w:rFonts w:ascii="Times New Roman" w:eastAsia="Times New Roman" w:hAnsi="Times New Roman" w:cs="Times New Roman"/>
          <w:color w:val="000000"/>
          <w:sz w:val="24"/>
          <w:szCs w:val="24"/>
          <w:lang w:eastAsia="ru-RU"/>
        </w:rPr>
        <w:t>учебного</w:t>
      </w:r>
      <w:r w:rsidRPr="0067390D">
        <w:rPr>
          <w:rFonts w:ascii="Times New Roman" w:eastAsia="Times New Roman" w:hAnsi="Times New Roman" w:cs="Times New Roman"/>
          <w:color w:val="000000"/>
          <w:sz w:val="24"/>
          <w:szCs w:val="24"/>
          <w:lang w:eastAsia="ru-RU"/>
        </w:rPr>
        <w:t xml:space="preserve"> года. </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К  меню предлагаются технологические карты. В них используются рецептуры и технологии приготовления блюд и кулинарных изделий, которые соответствуют требованиям щадящего питания и санитарно-эпидемиологической безопасности, установленным санитарными правилами. Разработчики составили их на основе многих сборников рецептур и технологических инструкций на </w:t>
      </w:r>
      <w:r w:rsidR="00866915" w:rsidRPr="00866915">
        <w:rPr>
          <w:rFonts w:ascii="Times New Roman" w:eastAsia="Times New Roman" w:hAnsi="Times New Roman" w:cs="Times New Roman"/>
          <w:color w:val="000000"/>
          <w:sz w:val="24"/>
          <w:szCs w:val="24"/>
          <w:lang w:eastAsia="ru-RU"/>
        </w:rPr>
        <w:t>продукцию общественного питания</w:t>
      </w:r>
    </w:p>
    <w:p w:rsidR="0067390D" w:rsidRPr="0067390D" w:rsidRDefault="0067390D"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lastRenderedPageBreak/>
        <w:t>В технологических картах указана потребность в компонентах из расчета на 100 г готового блюда (кулинарного изделия). Сколько нужно продуктов на день, вы определите на основе:</w:t>
      </w:r>
    </w:p>
    <w:p w:rsidR="0067390D" w:rsidRPr="0067390D" w:rsidRDefault="0067390D" w:rsidP="00A57AAD">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вых</w:t>
      </w:r>
      <w:r w:rsidR="00866915" w:rsidRPr="00866915">
        <w:rPr>
          <w:rFonts w:ascii="Times New Roman" w:eastAsia="Times New Roman" w:hAnsi="Times New Roman" w:cs="Times New Roman"/>
          <w:color w:val="000000"/>
          <w:sz w:val="24"/>
          <w:szCs w:val="24"/>
          <w:lang w:eastAsia="ru-RU"/>
        </w:rPr>
        <w:t>одов блюд, указанных в</w:t>
      </w:r>
      <w:r w:rsidRPr="0067390D">
        <w:rPr>
          <w:rFonts w:ascii="Times New Roman" w:eastAsia="Times New Roman" w:hAnsi="Times New Roman" w:cs="Times New Roman"/>
          <w:color w:val="000000"/>
          <w:sz w:val="24"/>
          <w:szCs w:val="24"/>
          <w:lang w:eastAsia="ru-RU"/>
        </w:rPr>
        <w:t xml:space="preserve"> меню;</w:t>
      </w:r>
    </w:p>
    <w:p w:rsidR="0067390D" w:rsidRPr="0067390D" w:rsidRDefault="00866915" w:rsidP="00A57AAD">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66915">
        <w:rPr>
          <w:rFonts w:ascii="Times New Roman" w:eastAsia="Times New Roman" w:hAnsi="Times New Roman" w:cs="Times New Roman"/>
          <w:color w:val="000000"/>
          <w:sz w:val="24"/>
          <w:szCs w:val="24"/>
          <w:lang w:eastAsia="ru-RU"/>
        </w:rPr>
        <w:t xml:space="preserve">числа детей </w:t>
      </w:r>
      <w:r w:rsidR="0067390D" w:rsidRPr="0067390D">
        <w:rPr>
          <w:rFonts w:ascii="Times New Roman" w:eastAsia="Times New Roman" w:hAnsi="Times New Roman" w:cs="Times New Roman"/>
          <w:color w:val="000000"/>
          <w:sz w:val="24"/>
          <w:szCs w:val="24"/>
          <w:lang w:eastAsia="ru-RU"/>
        </w:rPr>
        <w:t>соответствующего возраста;</w:t>
      </w:r>
    </w:p>
    <w:p w:rsidR="00866915" w:rsidRDefault="0067390D" w:rsidP="00A57AAD">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7390D">
        <w:rPr>
          <w:rFonts w:ascii="Times New Roman" w:eastAsia="Times New Roman" w:hAnsi="Times New Roman" w:cs="Times New Roman"/>
          <w:color w:val="000000"/>
          <w:sz w:val="24"/>
          <w:szCs w:val="24"/>
          <w:lang w:eastAsia="ru-RU"/>
        </w:rPr>
        <w:t>норм закладки продовольственного сырья, установленных технологическими картами.</w:t>
      </w:r>
    </w:p>
    <w:p w:rsidR="00C80E99" w:rsidRPr="00C80E99" w:rsidRDefault="00C80E99" w:rsidP="00A57AA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468B" w:rsidRPr="00C80E99" w:rsidRDefault="00B6468B" w:rsidP="00535E0A">
      <w:pPr>
        <w:rPr>
          <w:rFonts w:ascii="Times New Roman" w:hAnsi="Times New Roman" w:cs="Times New Roman"/>
          <w:b/>
          <w:sz w:val="24"/>
          <w:szCs w:val="24"/>
        </w:rPr>
      </w:pPr>
      <w:r w:rsidRPr="00C80E99">
        <w:rPr>
          <w:rFonts w:ascii="Times New Roman" w:hAnsi="Times New Roman" w:cs="Times New Roman"/>
          <w:b/>
          <w:sz w:val="24"/>
          <w:szCs w:val="24"/>
        </w:rPr>
        <w:t>Кадрово</w:t>
      </w:r>
      <w:r w:rsidR="00A57AAD">
        <w:rPr>
          <w:rFonts w:ascii="Times New Roman" w:hAnsi="Times New Roman" w:cs="Times New Roman"/>
          <w:b/>
          <w:sz w:val="24"/>
          <w:szCs w:val="24"/>
        </w:rPr>
        <w:t>е</w:t>
      </w:r>
      <w:r w:rsidRPr="00C80E99">
        <w:rPr>
          <w:rFonts w:ascii="Times New Roman" w:hAnsi="Times New Roman" w:cs="Times New Roman"/>
          <w:b/>
          <w:sz w:val="24"/>
          <w:szCs w:val="24"/>
        </w:rPr>
        <w:t xml:space="preserve"> обеспечение </w:t>
      </w:r>
    </w:p>
    <w:p w:rsidR="00B6468B"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ab/>
        <w:t>В соответствии со штатным расписанием в школьной столовой работает 7 человек;</w:t>
      </w:r>
    </w:p>
    <w:p w:rsidR="002C10C8"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 повар-бригадир  - 1</w:t>
      </w:r>
    </w:p>
    <w:p w:rsidR="002C10C8"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 повар – 2</w:t>
      </w:r>
    </w:p>
    <w:p w:rsidR="002C10C8"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 буфетчица – 1</w:t>
      </w:r>
    </w:p>
    <w:p w:rsidR="002C10C8"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 мойщица посуды – 1</w:t>
      </w:r>
    </w:p>
    <w:p w:rsidR="002C10C8" w:rsidRDefault="002C10C8" w:rsidP="00952C52">
      <w:pPr>
        <w:spacing w:after="0" w:line="240" w:lineRule="auto"/>
        <w:rPr>
          <w:rFonts w:ascii="Times New Roman" w:hAnsi="Times New Roman" w:cs="Times New Roman"/>
          <w:sz w:val="24"/>
          <w:szCs w:val="24"/>
        </w:rPr>
      </w:pPr>
      <w:r>
        <w:rPr>
          <w:rFonts w:ascii="Times New Roman" w:hAnsi="Times New Roman" w:cs="Times New Roman"/>
          <w:sz w:val="24"/>
          <w:szCs w:val="24"/>
        </w:rPr>
        <w:t>- кухонные работники – 2</w:t>
      </w:r>
    </w:p>
    <w:p w:rsidR="00C80E99" w:rsidRPr="00952C52" w:rsidRDefault="002C10C8" w:rsidP="00952C52">
      <w:pPr>
        <w:ind w:firstLine="708"/>
        <w:rPr>
          <w:rFonts w:ascii="Times New Roman" w:hAnsi="Times New Roman" w:cs="Times New Roman"/>
          <w:sz w:val="24"/>
          <w:szCs w:val="24"/>
        </w:rPr>
      </w:pPr>
      <w:r>
        <w:rPr>
          <w:rFonts w:ascii="Times New Roman" w:hAnsi="Times New Roman" w:cs="Times New Roman"/>
          <w:sz w:val="24"/>
          <w:szCs w:val="24"/>
        </w:rPr>
        <w:t>Все повара имеют профессиональное образование и знают свое дело. Приготовленные ими блюда высоко ценятся детьми, родителями, педагогическим коллективом. Сотрудники школьной столовой постоянно участвуют в различных конкурсах профессионального мастерства и не редко становятся победителями и призерами.</w:t>
      </w:r>
    </w:p>
    <w:p w:rsidR="007B77B9" w:rsidRPr="00B6468B" w:rsidRDefault="00866915" w:rsidP="007B77B9">
      <w:pPr>
        <w:rPr>
          <w:rFonts w:ascii="Times New Roman" w:hAnsi="Times New Roman" w:cs="Times New Roman"/>
          <w:b/>
          <w:sz w:val="24"/>
          <w:szCs w:val="24"/>
        </w:rPr>
      </w:pPr>
      <w:r w:rsidRPr="00B6468B">
        <w:rPr>
          <w:rFonts w:ascii="Times New Roman" w:hAnsi="Times New Roman" w:cs="Times New Roman"/>
          <w:b/>
          <w:sz w:val="24"/>
          <w:szCs w:val="24"/>
        </w:rPr>
        <w:t>Описание технологического и технического обеспечения школьной столовой</w:t>
      </w:r>
    </w:p>
    <w:p w:rsidR="007B77B9" w:rsidRDefault="007B77B9" w:rsidP="007B77B9">
      <w:pPr>
        <w:jc w:val="both"/>
        <w:rPr>
          <w:rFonts w:ascii="Times New Roman" w:hAnsi="Times New Roman" w:cs="Times New Roman"/>
        </w:rPr>
      </w:pPr>
      <w:r>
        <w:rPr>
          <w:rFonts w:ascii="Times New Roman" w:hAnsi="Times New Roman" w:cs="Times New Roman"/>
        </w:rPr>
        <w:tab/>
        <w:t xml:space="preserve">Помещение пищеблока полностью обеспечено всем современным оборудованием, мебелью  и инвентарем. Все нижеперечисленное оборудование обслуживается техническими специалистами  МАУ «Центр детского и диетического питания» и находится в рабочем состоянии. </w:t>
      </w:r>
    </w:p>
    <w:tbl>
      <w:tblPr>
        <w:tblStyle w:val="a3"/>
        <w:tblW w:w="6062" w:type="dxa"/>
        <w:tblLayout w:type="fixed"/>
        <w:tblLook w:val="04A0"/>
      </w:tblPr>
      <w:tblGrid>
        <w:gridCol w:w="4644"/>
        <w:gridCol w:w="33"/>
        <w:gridCol w:w="1385"/>
      </w:tblGrid>
      <w:tr w:rsidR="007B77B9" w:rsidTr="007B77B9">
        <w:trPr>
          <w:trHeight w:val="920"/>
        </w:trPr>
        <w:tc>
          <w:tcPr>
            <w:tcW w:w="4644" w:type="dxa"/>
            <w:tcBorders>
              <w:top w:val="single" w:sz="4" w:space="0" w:color="000000" w:themeColor="text1"/>
              <w:left w:val="single" w:sz="4" w:space="0" w:color="auto"/>
              <w:right w:val="single" w:sz="4" w:space="0" w:color="000000" w:themeColor="text1"/>
            </w:tcBorders>
          </w:tcPr>
          <w:p w:rsidR="007B77B9" w:rsidRDefault="007B77B9">
            <w:pPr>
              <w:rPr>
                <w:rFonts w:ascii="Times New Roman" w:hAnsi="Times New Roman" w:cs="Times New Roman"/>
                <w:sz w:val="20"/>
                <w:szCs w:val="20"/>
              </w:rPr>
            </w:pPr>
          </w:p>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Наименование имущества</w:t>
            </w:r>
          </w:p>
        </w:tc>
        <w:tc>
          <w:tcPr>
            <w:tcW w:w="1418" w:type="dxa"/>
            <w:gridSpan w:val="2"/>
            <w:tcBorders>
              <w:top w:val="single" w:sz="4" w:space="0" w:color="000000" w:themeColor="text1"/>
              <w:left w:val="single" w:sz="4" w:space="0" w:color="000000" w:themeColor="text1"/>
              <w:right w:val="single" w:sz="4" w:space="0" w:color="auto"/>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Количество, шт.</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Аппарат пароварочный электрический на подставке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rPr>
          <w:trHeight w:val="271"/>
        </w:trPr>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Камера </w:t>
            </w:r>
            <w:proofErr w:type="spellStart"/>
            <w:r>
              <w:rPr>
                <w:rFonts w:ascii="Times New Roman" w:hAnsi="Times New Roman" w:cs="Times New Roman"/>
                <w:sz w:val="20"/>
                <w:szCs w:val="20"/>
              </w:rPr>
              <w:t>сборноразборная</w:t>
            </w:r>
            <w:proofErr w:type="spellEnd"/>
            <w:r>
              <w:rPr>
                <w:rFonts w:ascii="Times New Roman" w:hAnsi="Times New Roman" w:cs="Times New Roman"/>
                <w:sz w:val="20"/>
                <w:szCs w:val="20"/>
              </w:rPr>
              <w:t xml:space="preserve"> среднетемпературная МН-10А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Камера </w:t>
            </w:r>
            <w:proofErr w:type="spellStart"/>
            <w:r>
              <w:rPr>
                <w:rFonts w:ascii="Times New Roman" w:hAnsi="Times New Roman" w:cs="Times New Roman"/>
                <w:sz w:val="20"/>
                <w:szCs w:val="20"/>
              </w:rPr>
              <w:t>сборноразборная</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Котел пищеварочный</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Универсальная кухонная машина в комплекте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Шкаф холодильный комбинированный</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Картофелечистка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Кассовый прилавок с кассовым аппаратом</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Мармит электрический для 1 </w:t>
            </w:r>
            <w:proofErr w:type="spellStart"/>
            <w:r>
              <w:rPr>
                <w:rFonts w:ascii="Times New Roman" w:hAnsi="Times New Roman" w:cs="Times New Roman"/>
                <w:sz w:val="20"/>
                <w:szCs w:val="20"/>
              </w:rPr>
              <w:t>бл</w:t>
            </w:r>
            <w:proofErr w:type="spellEnd"/>
            <w:r>
              <w:rPr>
                <w:rFonts w:ascii="Times New Roman" w:hAnsi="Times New Roman" w:cs="Times New Roman"/>
                <w:sz w:val="20"/>
                <w:szCs w:val="20"/>
              </w:rPr>
              <w:t xml:space="preserve"> 2к</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Мармит электрический для 2 </w:t>
            </w:r>
            <w:proofErr w:type="spellStart"/>
            <w:r>
              <w:rPr>
                <w:rFonts w:ascii="Times New Roman" w:hAnsi="Times New Roman" w:cs="Times New Roman"/>
                <w:sz w:val="20"/>
                <w:szCs w:val="20"/>
              </w:rPr>
              <w:t>бл</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Машина </w:t>
            </w:r>
            <w:proofErr w:type="spellStart"/>
            <w:r>
              <w:rPr>
                <w:rFonts w:ascii="Times New Roman" w:hAnsi="Times New Roman" w:cs="Times New Roman"/>
                <w:sz w:val="20"/>
                <w:szCs w:val="20"/>
              </w:rPr>
              <w:t>взбивальная</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Машина настольная для резки овощей</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Машина тестомесильная </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Мясорубка производственная</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Овощерезка на подставке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Плита электрическая на подставке без жарочного шкафа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Плита электрическая на подставке без жарочного шкафа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Плита электрическая на подставке </w:t>
            </w:r>
            <w:proofErr w:type="spellStart"/>
            <w:r>
              <w:rPr>
                <w:rFonts w:ascii="Times New Roman" w:hAnsi="Times New Roman" w:cs="Times New Roman"/>
                <w:sz w:val="20"/>
                <w:szCs w:val="20"/>
              </w:rPr>
              <w:t>безжарочного</w:t>
            </w:r>
            <w:proofErr w:type="spellEnd"/>
            <w:r>
              <w:rPr>
                <w:rFonts w:ascii="Times New Roman" w:hAnsi="Times New Roman" w:cs="Times New Roman"/>
                <w:sz w:val="20"/>
                <w:szCs w:val="20"/>
              </w:rPr>
              <w:t xml:space="preserve"> шкафа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Прилавок охлаждаемый с </w:t>
            </w:r>
            <w:proofErr w:type="spellStart"/>
            <w:r>
              <w:rPr>
                <w:rFonts w:ascii="Times New Roman" w:hAnsi="Times New Roman" w:cs="Times New Roman"/>
                <w:sz w:val="20"/>
                <w:szCs w:val="20"/>
              </w:rPr>
              <w:t>пул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риводом</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proofErr w:type="spellStart"/>
            <w:r>
              <w:rPr>
                <w:rFonts w:ascii="Times New Roman" w:hAnsi="Times New Roman" w:cs="Times New Roman"/>
                <w:sz w:val="20"/>
                <w:szCs w:val="20"/>
              </w:rPr>
              <w:t>Хлеборезательная</w:t>
            </w:r>
            <w:proofErr w:type="spellEnd"/>
            <w:r>
              <w:rPr>
                <w:rFonts w:ascii="Times New Roman" w:hAnsi="Times New Roman" w:cs="Times New Roman"/>
                <w:sz w:val="20"/>
                <w:szCs w:val="20"/>
              </w:rPr>
              <w:t xml:space="preserve"> машина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Шкаф жарочный на подставке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lastRenderedPageBreak/>
              <w:t>Шкаф пекарный электрический</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Шкаф холодильный «</w:t>
            </w:r>
            <w:proofErr w:type="spellStart"/>
            <w:r>
              <w:rPr>
                <w:rFonts w:ascii="Times New Roman" w:hAnsi="Times New Roman" w:cs="Times New Roman"/>
                <w:sz w:val="20"/>
                <w:szCs w:val="20"/>
              </w:rPr>
              <w:t>Полар</w:t>
            </w:r>
            <w:proofErr w:type="spellEnd"/>
            <w:r>
              <w:rPr>
                <w:rFonts w:ascii="Times New Roman" w:hAnsi="Times New Roman" w:cs="Times New Roman"/>
                <w:sz w:val="20"/>
                <w:szCs w:val="20"/>
              </w:rPr>
              <w:t>»</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Шкаф холодильный «</w:t>
            </w:r>
            <w:proofErr w:type="spellStart"/>
            <w:r>
              <w:rPr>
                <w:rFonts w:ascii="Times New Roman" w:hAnsi="Times New Roman" w:cs="Times New Roman"/>
                <w:sz w:val="20"/>
                <w:szCs w:val="20"/>
              </w:rPr>
              <w:t>Полар</w:t>
            </w:r>
            <w:proofErr w:type="spellEnd"/>
            <w:r>
              <w:rPr>
                <w:rFonts w:ascii="Times New Roman" w:hAnsi="Times New Roman" w:cs="Times New Roman"/>
                <w:sz w:val="20"/>
                <w:szCs w:val="20"/>
              </w:rPr>
              <w:t>»</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Шкаф холодильный «</w:t>
            </w:r>
            <w:proofErr w:type="spellStart"/>
            <w:r>
              <w:rPr>
                <w:rFonts w:ascii="Times New Roman" w:hAnsi="Times New Roman" w:cs="Times New Roman"/>
                <w:sz w:val="20"/>
                <w:szCs w:val="20"/>
              </w:rPr>
              <w:t>Полар</w:t>
            </w:r>
            <w:proofErr w:type="spellEnd"/>
            <w:r>
              <w:rPr>
                <w:rFonts w:ascii="Times New Roman" w:hAnsi="Times New Roman" w:cs="Times New Roman"/>
                <w:sz w:val="20"/>
                <w:szCs w:val="20"/>
              </w:rPr>
              <w:t>»</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proofErr w:type="spellStart"/>
            <w:r>
              <w:rPr>
                <w:rFonts w:ascii="Times New Roman" w:hAnsi="Times New Roman" w:cs="Times New Roman"/>
                <w:sz w:val="20"/>
                <w:szCs w:val="20"/>
              </w:rPr>
              <w:t>Электросковорода</w:t>
            </w:r>
            <w:proofErr w:type="spellEnd"/>
            <w:r>
              <w:rPr>
                <w:rFonts w:ascii="Times New Roman" w:hAnsi="Times New Roman" w:cs="Times New Roman"/>
                <w:sz w:val="20"/>
                <w:szCs w:val="20"/>
              </w:rPr>
              <w:t xml:space="preserve"> на подставке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Весы тарные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r>
              <w:rPr>
                <w:rFonts w:ascii="Times New Roman" w:hAnsi="Times New Roman" w:cs="Times New Roman"/>
                <w:sz w:val="20"/>
                <w:szCs w:val="20"/>
              </w:rPr>
              <w:t xml:space="preserve">Машина посудомоечная </w:t>
            </w:r>
            <w:proofErr w:type="spellStart"/>
            <w:r>
              <w:rPr>
                <w:rFonts w:ascii="Times New Roman" w:hAnsi="Times New Roman" w:cs="Times New Roman"/>
                <w:sz w:val="20"/>
                <w:szCs w:val="20"/>
              </w:rPr>
              <w:t>касетная</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r w:rsidR="007B77B9" w:rsidTr="007B77B9">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7B77B9">
            <w:pPr>
              <w:rPr>
                <w:rFonts w:ascii="Times New Roman" w:hAnsi="Times New Roman" w:cs="Times New Roman"/>
                <w:sz w:val="20"/>
                <w:szCs w:val="20"/>
              </w:rPr>
            </w:pPr>
            <w:proofErr w:type="spellStart"/>
            <w:r>
              <w:rPr>
                <w:rFonts w:ascii="Times New Roman" w:hAnsi="Times New Roman" w:cs="Times New Roman"/>
                <w:sz w:val="20"/>
                <w:szCs w:val="20"/>
              </w:rPr>
              <w:t>Мукопросеиватель</w:t>
            </w:r>
            <w:proofErr w:type="spellEnd"/>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7B9" w:rsidRDefault="007B77B9" w:rsidP="00BD3E77">
            <w:pPr>
              <w:jc w:val="center"/>
              <w:rPr>
                <w:rFonts w:ascii="Times New Roman" w:hAnsi="Times New Roman" w:cs="Times New Roman"/>
                <w:sz w:val="20"/>
                <w:szCs w:val="20"/>
              </w:rPr>
            </w:pPr>
            <w:r>
              <w:rPr>
                <w:rFonts w:ascii="Times New Roman" w:hAnsi="Times New Roman" w:cs="Times New Roman"/>
                <w:sz w:val="20"/>
                <w:szCs w:val="20"/>
              </w:rPr>
              <w:t>1</w:t>
            </w:r>
          </w:p>
        </w:tc>
      </w:tr>
    </w:tbl>
    <w:p w:rsidR="007B77B9" w:rsidRDefault="007B77B9" w:rsidP="00535E0A">
      <w:pPr>
        <w:rPr>
          <w:rFonts w:ascii="Times New Roman" w:hAnsi="Times New Roman" w:cs="Times New Roman"/>
          <w:sz w:val="24"/>
          <w:szCs w:val="24"/>
        </w:rPr>
      </w:pPr>
    </w:p>
    <w:p w:rsidR="00F204C1" w:rsidRDefault="00F204C1" w:rsidP="00A57A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Описание выполнения всех норм хранения и реализации продуктов, а так же выполнение всех санитарно-гигиенических норм</w:t>
      </w:r>
    </w:p>
    <w:p w:rsidR="00F204C1" w:rsidRPr="001071EF" w:rsidRDefault="00F204C1" w:rsidP="00A57AAD">
      <w:pPr>
        <w:pStyle w:val="a4"/>
        <w:shd w:val="clear" w:color="auto" w:fill="FFFFFF"/>
        <w:spacing w:before="0" w:beforeAutospacing="0" w:after="0" w:afterAutospacing="0"/>
        <w:ind w:firstLine="708"/>
        <w:jc w:val="both"/>
        <w:textAlignment w:val="baseline"/>
        <w:rPr>
          <w:color w:val="000000" w:themeColor="text1"/>
        </w:rPr>
      </w:pPr>
      <w:r w:rsidRPr="001071EF">
        <w:rPr>
          <w:color w:val="000000" w:themeColor="text1"/>
        </w:rPr>
        <w:t xml:space="preserve">Соблюдение норм хранения продуктов и калорийности питания контролируется медицинским работником  </w:t>
      </w:r>
      <w:r w:rsidR="001071EF" w:rsidRPr="001071EF">
        <w:rPr>
          <w:color w:val="000000" w:themeColor="text1"/>
        </w:rPr>
        <w:t>ГБУЗ РБ Детская поликлиника № 3</w:t>
      </w:r>
    </w:p>
    <w:p w:rsidR="00F204C1"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В школе ведутся журналы:</w:t>
      </w:r>
    </w:p>
    <w:p w:rsidR="001071EF" w:rsidRPr="001071EF" w:rsidRDefault="001071EF"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здоровья;</w:t>
      </w:r>
    </w:p>
    <w:p w:rsidR="00F204C1"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учета температурного режима </w:t>
      </w:r>
      <w:hyperlink r:id="rId10" w:tooltip="Холодильное оборудование" w:history="1">
        <w:r w:rsidRPr="001071EF">
          <w:rPr>
            <w:rStyle w:val="a6"/>
            <w:color w:val="000000" w:themeColor="text1"/>
            <w:u w:val="none"/>
            <w:bdr w:val="none" w:sz="0" w:space="0" w:color="auto" w:frame="1"/>
          </w:rPr>
          <w:t>холодильного оборудования</w:t>
        </w:r>
      </w:hyperlink>
      <w:r w:rsidRPr="001071EF">
        <w:rPr>
          <w:color w:val="000000" w:themeColor="text1"/>
        </w:rPr>
        <w:t>;</w:t>
      </w:r>
    </w:p>
    <w:p w:rsidR="00F204C1"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готовой кулинарной продукции;</w:t>
      </w:r>
    </w:p>
    <w:p w:rsidR="00F204C1"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проведения </w:t>
      </w:r>
      <w:hyperlink r:id="rId11" w:tooltip="Витамин" w:history="1">
        <w:r w:rsidRPr="001071EF">
          <w:rPr>
            <w:rStyle w:val="a6"/>
            <w:color w:val="000000" w:themeColor="text1"/>
            <w:u w:val="none"/>
            <w:bdr w:val="none" w:sz="0" w:space="0" w:color="auto" w:frame="1"/>
          </w:rPr>
          <w:t>витаминизации</w:t>
        </w:r>
      </w:hyperlink>
      <w:r w:rsidR="001071EF" w:rsidRPr="001071EF">
        <w:rPr>
          <w:color w:val="000000" w:themeColor="text1"/>
        </w:rPr>
        <w:t>;</w:t>
      </w:r>
    </w:p>
    <w:p w:rsidR="00F204C1"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готовой пищевой продукции;</w:t>
      </w:r>
    </w:p>
    <w:p w:rsidR="001071EF"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журнал </w:t>
      </w:r>
      <w:hyperlink r:id="rId12" w:tooltip="Бракераж" w:history="1">
        <w:r w:rsidRPr="001071EF">
          <w:rPr>
            <w:rStyle w:val="a6"/>
            <w:color w:val="000000" w:themeColor="text1"/>
            <w:u w:val="none"/>
            <w:bdr w:val="none" w:sz="0" w:space="0" w:color="auto" w:frame="1"/>
          </w:rPr>
          <w:t>бракеража</w:t>
        </w:r>
      </w:hyperlink>
      <w:r w:rsidRPr="001071EF">
        <w:rPr>
          <w:color w:val="000000" w:themeColor="text1"/>
        </w:rPr>
        <w:t> пищевых продуктов и продовольственно</w:t>
      </w:r>
      <w:r w:rsidR="00F62920">
        <w:rPr>
          <w:color w:val="000000" w:themeColor="text1"/>
        </w:rPr>
        <w:t>го сырья;</w:t>
      </w:r>
    </w:p>
    <w:p w:rsidR="001071EF" w:rsidRPr="001071EF" w:rsidRDefault="00F204C1" w:rsidP="00A57AAD">
      <w:pPr>
        <w:pStyle w:val="a4"/>
        <w:shd w:val="clear" w:color="auto" w:fill="FFFFFF"/>
        <w:spacing w:before="0" w:beforeAutospacing="0" w:after="0" w:afterAutospacing="0"/>
        <w:jc w:val="both"/>
        <w:textAlignment w:val="baseline"/>
        <w:rPr>
          <w:color w:val="000000" w:themeColor="text1"/>
        </w:rPr>
      </w:pPr>
      <w:r w:rsidRPr="001071EF">
        <w:rPr>
          <w:color w:val="000000" w:themeColor="text1"/>
        </w:rPr>
        <w:t>- </w:t>
      </w:r>
      <w:hyperlink r:id="rId13" w:tooltip="Ведомость" w:history="1">
        <w:r w:rsidRPr="001071EF">
          <w:rPr>
            <w:rStyle w:val="a6"/>
            <w:color w:val="000000" w:themeColor="text1"/>
            <w:u w:val="none"/>
            <w:bdr w:val="none" w:sz="0" w:space="0" w:color="auto" w:frame="1"/>
          </w:rPr>
          <w:t>ведомость</w:t>
        </w:r>
      </w:hyperlink>
      <w:r w:rsidR="00F62920">
        <w:rPr>
          <w:color w:val="000000" w:themeColor="text1"/>
        </w:rPr>
        <w:t> </w:t>
      </w:r>
      <w:proofErr w:type="gramStart"/>
      <w:r w:rsidR="00F62920">
        <w:rPr>
          <w:color w:val="000000" w:themeColor="text1"/>
        </w:rPr>
        <w:t>контроля за</w:t>
      </w:r>
      <w:proofErr w:type="gramEnd"/>
      <w:r w:rsidR="00F62920">
        <w:rPr>
          <w:color w:val="000000" w:themeColor="text1"/>
        </w:rPr>
        <w:t xml:space="preserve"> рационом питания;</w:t>
      </w:r>
    </w:p>
    <w:p w:rsidR="001071EF" w:rsidRPr="00952C52" w:rsidRDefault="00F204C1" w:rsidP="00952C52">
      <w:pPr>
        <w:pStyle w:val="a4"/>
        <w:shd w:val="clear" w:color="auto" w:fill="FFFFFF"/>
        <w:spacing w:before="0" w:beforeAutospacing="0" w:after="0" w:afterAutospacing="0"/>
        <w:ind w:firstLine="708"/>
        <w:jc w:val="both"/>
        <w:textAlignment w:val="baseline"/>
        <w:rPr>
          <w:color w:val="000000" w:themeColor="text1"/>
        </w:rPr>
      </w:pPr>
      <w:r w:rsidRPr="001071EF">
        <w:rPr>
          <w:color w:val="000000" w:themeColor="text1"/>
        </w:rPr>
        <w:t>За качеством питания постоянно следит комиссия, в ее составе учителя, члены Управляющего Совета шко</w:t>
      </w:r>
      <w:r w:rsidR="001071EF">
        <w:rPr>
          <w:color w:val="000000" w:themeColor="text1"/>
        </w:rPr>
        <w:t>лы из числа родителей</w:t>
      </w:r>
      <w:r w:rsidRPr="001071EF">
        <w:rPr>
          <w:color w:val="000000" w:themeColor="text1"/>
        </w:rPr>
        <w:t>. Качество получаемой сырой и </w:t>
      </w:r>
      <w:hyperlink r:id="rId14" w:tooltip="Готовая продукция" w:history="1">
        <w:r w:rsidRPr="001071EF">
          <w:rPr>
            <w:rStyle w:val="a6"/>
            <w:color w:val="000000" w:themeColor="text1"/>
            <w:u w:val="none"/>
            <w:bdr w:val="none" w:sz="0" w:space="0" w:color="auto" w:frame="1"/>
          </w:rPr>
          <w:t>готовой продукции</w:t>
        </w:r>
      </w:hyperlink>
      <w:r w:rsidRPr="001071EF">
        <w:rPr>
          <w:color w:val="000000" w:themeColor="text1"/>
        </w:rPr>
        <w:t xml:space="preserve"> проверяет </w:t>
      </w:r>
      <w:proofErr w:type="spellStart"/>
      <w:r w:rsidRPr="001071EF">
        <w:rPr>
          <w:color w:val="000000" w:themeColor="text1"/>
        </w:rPr>
        <w:t>бракеражная</w:t>
      </w:r>
      <w:proofErr w:type="spellEnd"/>
      <w:r w:rsidRPr="001071EF">
        <w:rPr>
          <w:color w:val="000000" w:themeColor="text1"/>
        </w:rPr>
        <w:t xml:space="preserve"> комиссия. Их совместная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w:t>
      </w:r>
    </w:p>
    <w:p w:rsidR="004A6762" w:rsidRPr="00C80E99" w:rsidRDefault="004A6762" w:rsidP="00A57AAD">
      <w:pPr>
        <w:pStyle w:val="a4"/>
        <w:shd w:val="clear" w:color="auto" w:fill="FFFFFF"/>
        <w:spacing w:before="0" w:beforeAutospacing="0" w:after="0" w:afterAutospacing="0"/>
        <w:ind w:firstLine="708"/>
        <w:jc w:val="both"/>
        <w:rPr>
          <w:color w:val="000000"/>
        </w:rPr>
      </w:pPr>
      <w:r w:rsidRPr="00F62920">
        <w:rPr>
          <w:color w:val="000000"/>
        </w:rPr>
        <w:t>В школьной столовой придерживаются технологическим и санитарным</w:t>
      </w:r>
      <w:r w:rsidRPr="00C80E99">
        <w:rPr>
          <w:rFonts w:ascii="Palatino Linotype" w:hAnsi="Palatino Linotype"/>
          <w:color w:val="000000"/>
        </w:rPr>
        <w:t xml:space="preserve"> требованиям, прописанные </w:t>
      </w:r>
      <w:r w:rsidRPr="00C80E99">
        <w:rPr>
          <w:color w:val="000000"/>
        </w:rPr>
        <w:t>в федеральных законах, постановлениях правительства Российской Федерации и других нормативных документах. Одним из обязательных условий производства качественной и безопасной пищевой продукции является наличие нормативной и технологической документации.</w:t>
      </w:r>
    </w:p>
    <w:p w:rsidR="004A6762" w:rsidRPr="00C80E99" w:rsidRDefault="004A6762" w:rsidP="00A57AAD">
      <w:pPr>
        <w:pStyle w:val="a4"/>
        <w:shd w:val="clear" w:color="auto" w:fill="FFFFFF"/>
        <w:spacing w:before="0" w:beforeAutospacing="0" w:after="0" w:afterAutospacing="0"/>
        <w:ind w:firstLine="708"/>
        <w:jc w:val="both"/>
        <w:rPr>
          <w:color w:val="000000"/>
        </w:rPr>
      </w:pPr>
      <w:r w:rsidRPr="00C80E99">
        <w:rPr>
          <w:color w:val="000000"/>
        </w:rPr>
        <w:t xml:space="preserve">Для соблюдения качественной пищевой продукции используют сборники рецептур блюд и кулинарных изделий наряду с действующими в отрасли стандартами и техническими условиями являются основными нормативно-технологическими документами для предприятий общественного питания. Применяются Сборники рецептур блюд и кулинарных изделий, </w:t>
      </w:r>
      <w:r w:rsidR="00BD3E77" w:rsidRPr="00C80E99">
        <w:rPr>
          <w:color w:val="000000"/>
        </w:rPr>
        <w:t>ООО Фирма «Партнер», 2016г.</w:t>
      </w:r>
    </w:p>
    <w:p w:rsidR="004A6762" w:rsidRP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В Сборниках приводятся рецептуры, технология приготовления блюд, а также нормы расхода сырья, выхода полуфабрикатов и готовой продукции, рекомендации по взаимозаменяемости продуктов. В рецептурах указаны: наименования продуктов, входящих в блюдо, нормы вложения продуктов массой брутто и нетто, выход (масса) отдельных готовых продуктов и блюда в целом.</w:t>
      </w:r>
    </w:p>
    <w:p w:rsidR="004A6762" w:rsidRPr="004A6762" w:rsidRDefault="004A6762" w:rsidP="00A57AAD">
      <w:pPr>
        <w:pStyle w:val="a4"/>
        <w:shd w:val="clear" w:color="auto" w:fill="FFFFFF"/>
        <w:spacing w:before="0" w:beforeAutospacing="0" w:after="0" w:afterAutospacing="0"/>
        <w:ind w:firstLine="225"/>
        <w:jc w:val="both"/>
        <w:rPr>
          <w:color w:val="000000"/>
        </w:rPr>
      </w:pPr>
      <w:r w:rsidRPr="004A6762">
        <w:rPr>
          <w:color w:val="000000"/>
        </w:rPr>
        <w:t>Сборником рецептур руководствуются при составлении калькуляционных карточек, в которых указываются нормы вложения сырья, выход и продажная цена готового блюда, технологических карт.</w:t>
      </w:r>
    </w:p>
    <w:p w:rsidR="004A6762" w:rsidRP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Высокое качество готовой продукции складывается из многих факторов, одно из них - соблюдение технологических требований к обработке продуктов и приготовлению блюд на всех стадиях производственного процесса.</w:t>
      </w:r>
    </w:p>
    <w:p w:rsidR="004A6762" w:rsidRP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Повара и кондитеры должны обеспечиваться на рабочих местах технологическими картами. Эти карты составляются на каждое блюдо, кулинарное или кондитерское изделие на основании Сборника рецептур, применяемого на данном предприятии.</w:t>
      </w:r>
    </w:p>
    <w:p w:rsidR="004A6762" w:rsidRPr="004A6762" w:rsidRDefault="004A6762" w:rsidP="00A57AAD">
      <w:pPr>
        <w:pStyle w:val="a4"/>
        <w:shd w:val="clear" w:color="auto" w:fill="FFFFFF"/>
        <w:spacing w:before="0" w:beforeAutospacing="0" w:after="0" w:afterAutospacing="0"/>
        <w:ind w:firstLine="225"/>
        <w:jc w:val="both"/>
        <w:rPr>
          <w:color w:val="000000"/>
        </w:rPr>
      </w:pPr>
      <w:r w:rsidRPr="004A6762">
        <w:rPr>
          <w:color w:val="000000"/>
        </w:rPr>
        <w:lastRenderedPageBreak/>
        <w:t>В технологических картах указываются: наименование блюда, номер и вариант рецептуры, норма вложения сырья массой нетто на одну порцию, а также дается расчет на определенное количество порций или изделий, приготовляемых в котлах определенной емкости, указывается выход блюда.</w:t>
      </w:r>
    </w:p>
    <w:p w:rsidR="004A6762" w:rsidRP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В картах также приводится краткое описание технологического процесса приготовления блюда и его оформление, обращается внимание на последовательность закладки продуктов в зависимости от сроков их тепловой обработки, характеризуются требования к качеству блюда, коэффициенты трудоемкости блюда. Коэффициенты трудоемкости учитывают затраты труда повара на приготовление данного блюда. Технологические карты на гарниры ко вторым блюдам составляются отдельно.</w:t>
      </w:r>
    </w:p>
    <w:p w:rsidR="004A6762" w:rsidRP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Документ калькуляционная карточка применяется для определения продажной цены отдельно на каждое блюдо (изделие) с помощью калькуляции. Составляется в одном экземпляре. Калькуляционная карточка может составляться из расчета стоимости сырья на сто блюд для наиболее точного определения цены одного блюда (изделия).</w:t>
      </w:r>
    </w:p>
    <w:p w:rsidR="00A57AAD" w:rsidRDefault="004A6762" w:rsidP="00952C52">
      <w:pPr>
        <w:pStyle w:val="a4"/>
        <w:shd w:val="clear" w:color="auto" w:fill="FFFFFF"/>
        <w:spacing w:before="0" w:beforeAutospacing="0" w:after="0" w:afterAutospacing="0"/>
        <w:ind w:firstLine="708"/>
        <w:jc w:val="both"/>
        <w:rPr>
          <w:color w:val="000000"/>
        </w:rPr>
      </w:pPr>
      <w:r w:rsidRPr="004A6762">
        <w:rPr>
          <w:color w:val="000000"/>
        </w:rPr>
        <w:t>Правильность каждого расчета цены блюда (изделия) подтверждается подписями заведующего производством и лица, составляющего калькуляцию, и утверждается руководителем организации. Расшифровка подписей указывается в первой графе по соответствующим строкам.</w:t>
      </w:r>
    </w:p>
    <w:p w:rsidR="00A57AAD" w:rsidRDefault="00A57AAD" w:rsidP="00A57AAD">
      <w:pPr>
        <w:pStyle w:val="a4"/>
        <w:shd w:val="clear" w:color="auto" w:fill="FFFFFF"/>
        <w:spacing w:before="0" w:beforeAutospacing="0" w:after="0" w:afterAutospacing="0"/>
        <w:ind w:firstLine="708"/>
        <w:jc w:val="both"/>
        <w:rPr>
          <w:color w:val="000000"/>
        </w:rPr>
      </w:pPr>
    </w:p>
    <w:p w:rsidR="004A6762" w:rsidRDefault="004A6762" w:rsidP="00A57AAD">
      <w:pPr>
        <w:pStyle w:val="a4"/>
        <w:shd w:val="clear" w:color="auto" w:fill="FFFFFF"/>
        <w:spacing w:before="0" w:beforeAutospacing="0" w:after="0" w:afterAutospacing="0"/>
        <w:ind w:firstLine="708"/>
        <w:jc w:val="both"/>
        <w:rPr>
          <w:color w:val="000000"/>
        </w:rPr>
      </w:pPr>
      <w:r w:rsidRPr="004A6762">
        <w:rPr>
          <w:color w:val="000000"/>
        </w:rPr>
        <w:t>При изменении компонентов в сырьевом наборе блюда и цены на сырье и продукты новая цена блюда определяется в последующих свободных графах калькуляционной карточки с указанием в заголовке даты произведенных изменений. В графе "Дата составления" указывается дата последней записи в карточке.</w:t>
      </w:r>
    </w:p>
    <w:p w:rsidR="00A57AAD" w:rsidRDefault="00A57AAD" w:rsidP="00A57AAD">
      <w:pPr>
        <w:pStyle w:val="a4"/>
        <w:shd w:val="clear" w:color="auto" w:fill="FFFFFF"/>
        <w:spacing w:before="0" w:beforeAutospacing="0" w:after="0" w:afterAutospacing="0"/>
        <w:jc w:val="center"/>
        <w:rPr>
          <w:b/>
          <w:bCs/>
          <w:iCs/>
          <w:color w:val="000000"/>
        </w:rPr>
      </w:pPr>
    </w:p>
    <w:p w:rsidR="00A57AAD" w:rsidRDefault="00A57AAD" w:rsidP="00A57AAD">
      <w:pPr>
        <w:pStyle w:val="a4"/>
        <w:shd w:val="clear" w:color="auto" w:fill="FFFFFF"/>
        <w:spacing w:before="0" w:beforeAutospacing="0" w:after="0" w:afterAutospacing="0"/>
        <w:jc w:val="center"/>
        <w:rPr>
          <w:b/>
          <w:bCs/>
          <w:iCs/>
          <w:color w:val="000000"/>
        </w:rPr>
      </w:pPr>
    </w:p>
    <w:p w:rsidR="00C80E99" w:rsidRPr="00F62920" w:rsidRDefault="00C80E99" w:rsidP="00A57AAD">
      <w:pPr>
        <w:pStyle w:val="a4"/>
        <w:shd w:val="clear" w:color="auto" w:fill="FFFFFF"/>
        <w:spacing w:before="0" w:beforeAutospacing="0" w:after="0" w:afterAutospacing="0"/>
        <w:jc w:val="center"/>
        <w:rPr>
          <w:color w:val="000000"/>
        </w:rPr>
      </w:pPr>
      <w:r w:rsidRPr="00F62920">
        <w:rPr>
          <w:b/>
          <w:bCs/>
          <w:iCs/>
          <w:color w:val="000000"/>
        </w:rPr>
        <w:t>Заключение</w:t>
      </w:r>
    </w:p>
    <w:p w:rsidR="00C80E99" w:rsidRPr="00C80E99" w:rsidRDefault="00C80E99" w:rsidP="00A57AAD">
      <w:pPr>
        <w:pStyle w:val="a4"/>
        <w:shd w:val="clear" w:color="auto" w:fill="FFFFFF"/>
        <w:spacing w:before="0" w:beforeAutospacing="0" w:after="0" w:afterAutospacing="0"/>
        <w:ind w:firstLine="708"/>
        <w:jc w:val="both"/>
        <w:rPr>
          <w:color w:val="000000"/>
        </w:rPr>
      </w:pPr>
      <w:r w:rsidRPr="00C80E99">
        <w:rPr>
          <w:color w:val="000000"/>
        </w:rPr>
        <w:t>Сбалансированный рацион питания с учетом всех гигиенических требований и рекомендаций.</w:t>
      </w:r>
    </w:p>
    <w:p w:rsidR="00C80E99" w:rsidRPr="00C80E99" w:rsidRDefault="00C80E99" w:rsidP="00A57AAD">
      <w:pPr>
        <w:pStyle w:val="a4"/>
        <w:shd w:val="clear" w:color="auto" w:fill="FFFFFF"/>
        <w:spacing w:before="0" w:beforeAutospacing="0" w:after="0" w:afterAutospacing="0"/>
        <w:ind w:firstLine="708"/>
        <w:jc w:val="both"/>
        <w:rPr>
          <w:color w:val="000000"/>
        </w:rPr>
      </w:pPr>
      <w:r w:rsidRPr="00C80E99">
        <w:rPr>
          <w:color w:val="000000"/>
        </w:rPr>
        <w:t>Формирование правильного пищевого поведения, воспитание культуры питания и ответственности за свое здоровье у детей и подростков.</w:t>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t>Улучшение здоровья школьников, благодаря повышению качества школьного питания</w:t>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t>Обеспечение доступности двухразового школьного питания.</w:t>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t>Чтобы принципиально изменить к лучшему сложившуюся ситуацию одной заменой оборудования не обойтись. Необходимо комплексное решение проблем в этой сфере, учитывающее и медицинские, и правовые, и социальные, и финансовые и технологические аспекты. Причем, чем больше денежных средств будет выделяться на питание наших детей, тем интереснее и привлекательнее будут становиться школьные завтраки и обеды.</w:t>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t xml:space="preserve">Здоровый человек нужен семье, обществу, России. </w:t>
      </w:r>
      <w:proofErr w:type="gramStart"/>
      <w:r w:rsidRPr="00C80E99">
        <w:rPr>
          <w:color w:val="000000"/>
        </w:rPr>
        <w:t>Здорового</w:t>
      </w:r>
      <w:proofErr w:type="gramEnd"/>
      <w:r w:rsidRPr="00C80E99">
        <w:rPr>
          <w:color w:val="000000"/>
        </w:rPr>
        <w:t xml:space="preserve"> любят все. Быть здоровым - тяжелый каждодневный труд, но трудиться надо.</w:t>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br/>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br/>
      </w:r>
    </w:p>
    <w:p w:rsidR="00C80E99" w:rsidRPr="00C80E99" w:rsidRDefault="00C80E99" w:rsidP="00A57AAD">
      <w:pPr>
        <w:pStyle w:val="a4"/>
        <w:shd w:val="clear" w:color="auto" w:fill="FFFFFF"/>
        <w:spacing w:before="0" w:beforeAutospacing="0" w:after="0" w:afterAutospacing="0"/>
        <w:jc w:val="both"/>
        <w:rPr>
          <w:color w:val="000000"/>
        </w:rPr>
      </w:pPr>
      <w:r w:rsidRPr="00C80E99">
        <w:rPr>
          <w:color w:val="000000"/>
        </w:rPr>
        <w:br/>
      </w:r>
    </w:p>
    <w:p w:rsidR="00C80E99" w:rsidRPr="00C80E99" w:rsidRDefault="00C80E99" w:rsidP="00C80E99">
      <w:pPr>
        <w:pStyle w:val="a4"/>
        <w:shd w:val="clear" w:color="auto" w:fill="FFFFFF"/>
        <w:spacing w:before="0" w:beforeAutospacing="0" w:after="0" w:afterAutospacing="0" w:line="360" w:lineRule="auto"/>
        <w:jc w:val="both"/>
        <w:rPr>
          <w:color w:val="000000"/>
        </w:rPr>
      </w:pPr>
      <w:r w:rsidRPr="00C80E99">
        <w:rPr>
          <w:color w:val="000000"/>
        </w:rPr>
        <w:br/>
      </w:r>
    </w:p>
    <w:p w:rsidR="00C80E99" w:rsidRDefault="00C80E99" w:rsidP="00C80E99">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80E99" w:rsidRDefault="00C80E99" w:rsidP="00C80E99">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C80E99" w:rsidRDefault="00C80E99" w:rsidP="00C80E99">
      <w:pPr>
        <w:pStyle w:val="a4"/>
        <w:shd w:val="clear" w:color="auto" w:fill="FFFFFF"/>
        <w:spacing w:before="0" w:beforeAutospacing="0" w:after="0" w:afterAutospacing="0"/>
        <w:rPr>
          <w:rFonts w:ascii="Arial" w:hAnsi="Arial" w:cs="Arial"/>
          <w:color w:val="000000"/>
          <w:sz w:val="21"/>
          <w:szCs w:val="21"/>
        </w:rPr>
      </w:pPr>
    </w:p>
    <w:p w:rsidR="005771F4" w:rsidRPr="001071EF" w:rsidRDefault="005771F4" w:rsidP="001071EF">
      <w:pPr>
        <w:tabs>
          <w:tab w:val="left" w:pos="6060"/>
        </w:tabs>
        <w:rPr>
          <w:rFonts w:ascii="Times New Roman" w:hAnsi="Times New Roman" w:cs="Times New Roman"/>
          <w:sz w:val="24"/>
          <w:szCs w:val="24"/>
        </w:rPr>
      </w:pPr>
    </w:p>
    <w:sectPr w:rsidR="005771F4" w:rsidRPr="001071EF" w:rsidSect="00BD3E7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81" w:rsidRDefault="00552981" w:rsidP="003A2867">
      <w:pPr>
        <w:spacing w:after="0" w:line="240" w:lineRule="auto"/>
      </w:pPr>
      <w:r>
        <w:separator/>
      </w:r>
    </w:p>
  </w:endnote>
  <w:endnote w:type="continuationSeparator" w:id="0">
    <w:p w:rsidR="00552981" w:rsidRDefault="00552981" w:rsidP="003A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5719"/>
      <w:docPartObj>
        <w:docPartGallery w:val="Page Numbers (Bottom of Page)"/>
        <w:docPartUnique/>
      </w:docPartObj>
    </w:sdtPr>
    <w:sdtContent>
      <w:p w:rsidR="00A57AAD" w:rsidRDefault="00A57AAD">
        <w:pPr>
          <w:pStyle w:val="ab"/>
        </w:pPr>
        <w:fldSimple w:instr=" PAGE   \* MERGEFORMAT ">
          <w:r w:rsidR="00627F6A">
            <w:rPr>
              <w:noProof/>
            </w:rPr>
            <w:t>1</w:t>
          </w:r>
        </w:fldSimple>
      </w:p>
    </w:sdtContent>
  </w:sdt>
  <w:p w:rsidR="00F2006A" w:rsidRDefault="00F200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5720"/>
      <w:docPartObj>
        <w:docPartGallery w:val="Page Numbers (Bottom of Page)"/>
        <w:docPartUnique/>
      </w:docPartObj>
    </w:sdtPr>
    <w:sdtContent>
      <w:p w:rsidR="00A57AAD" w:rsidRDefault="00A57AAD">
        <w:pPr>
          <w:pStyle w:val="ab"/>
        </w:pPr>
        <w:fldSimple w:instr=" PAGE   \* MERGEFORMAT ">
          <w:r w:rsidR="00627F6A">
            <w:rPr>
              <w:noProof/>
            </w:rPr>
            <w:t>32</w:t>
          </w:r>
        </w:fldSimple>
      </w:p>
    </w:sdtContent>
  </w:sdt>
  <w:p w:rsidR="00A57AAD" w:rsidRDefault="00A57A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81" w:rsidRDefault="00552981" w:rsidP="003A2867">
      <w:pPr>
        <w:spacing w:after="0" w:line="240" w:lineRule="auto"/>
      </w:pPr>
      <w:r>
        <w:separator/>
      </w:r>
    </w:p>
  </w:footnote>
  <w:footnote w:type="continuationSeparator" w:id="0">
    <w:p w:rsidR="00552981" w:rsidRDefault="00552981" w:rsidP="003A2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577"/>
    <w:multiLevelType w:val="multilevel"/>
    <w:tmpl w:val="E16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308E4"/>
    <w:multiLevelType w:val="hybridMultilevel"/>
    <w:tmpl w:val="A93E539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47049"/>
    <w:multiLevelType w:val="multilevel"/>
    <w:tmpl w:val="E91C5D54"/>
    <w:lvl w:ilvl="0">
      <w:start w:val="3"/>
      <w:numFmt w:val="decimal"/>
      <w:lvlText w:val="%1."/>
      <w:lvlJc w:val="left"/>
      <w:pPr>
        <w:tabs>
          <w:tab w:val="num" w:pos="720"/>
        </w:tabs>
        <w:ind w:left="720" w:hanging="360"/>
      </w:pPr>
      <w:rPr>
        <w:rFonts w:ascii="Times New Roman" w:hAnsi="Times New Roman" w:cs="Times New Roman" w:hint="default"/>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50112"/>
    <w:multiLevelType w:val="multilevel"/>
    <w:tmpl w:val="726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70667"/>
    <w:multiLevelType w:val="multilevel"/>
    <w:tmpl w:val="A8D2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66FCD"/>
    <w:multiLevelType w:val="hybridMultilevel"/>
    <w:tmpl w:val="B2D050A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349D1CC5"/>
    <w:multiLevelType w:val="multilevel"/>
    <w:tmpl w:val="EEA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10B27"/>
    <w:multiLevelType w:val="multilevel"/>
    <w:tmpl w:val="0336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A5D27"/>
    <w:multiLevelType w:val="hybridMultilevel"/>
    <w:tmpl w:val="ECFAD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5504A3"/>
    <w:multiLevelType w:val="multilevel"/>
    <w:tmpl w:val="34F4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34F95"/>
    <w:multiLevelType w:val="multilevel"/>
    <w:tmpl w:val="8AB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565E3"/>
    <w:multiLevelType w:val="multilevel"/>
    <w:tmpl w:val="FB6E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F062B6"/>
    <w:multiLevelType w:val="hybridMultilevel"/>
    <w:tmpl w:val="D708C620"/>
    <w:lvl w:ilvl="0" w:tplc="AD32DB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71B49"/>
    <w:multiLevelType w:val="multilevel"/>
    <w:tmpl w:val="092E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D49B5"/>
    <w:multiLevelType w:val="hybridMultilevel"/>
    <w:tmpl w:val="B5589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E484A"/>
    <w:multiLevelType w:val="multilevel"/>
    <w:tmpl w:val="03E0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131568"/>
    <w:multiLevelType w:val="multilevel"/>
    <w:tmpl w:val="E0B4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D5A38"/>
    <w:multiLevelType w:val="hybridMultilevel"/>
    <w:tmpl w:val="B38A3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3"/>
  </w:num>
  <w:num w:numId="5">
    <w:abstractNumId w:val="5"/>
  </w:num>
  <w:num w:numId="6">
    <w:abstractNumId w:val="1"/>
  </w:num>
  <w:num w:numId="7">
    <w:abstractNumId w:val="17"/>
  </w:num>
  <w:num w:numId="8">
    <w:abstractNumId w:val="8"/>
  </w:num>
  <w:num w:numId="9">
    <w:abstractNumId w:val="14"/>
  </w:num>
  <w:num w:numId="10">
    <w:abstractNumId w:val="11"/>
  </w:num>
  <w:num w:numId="11">
    <w:abstractNumId w:val="9"/>
  </w:num>
  <w:num w:numId="12">
    <w:abstractNumId w:val="7"/>
  </w:num>
  <w:num w:numId="13">
    <w:abstractNumId w:val="4"/>
  </w:num>
  <w:num w:numId="14">
    <w:abstractNumId w:val="10"/>
  </w:num>
  <w:num w:numId="15">
    <w:abstractNumId w:val="15"/>
  </w:num>
  <w:num w:numId="16">
    <w:abstractNumId w:val="2"/>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80727"/>
    <w:rsid w:val="000178C8"/>
    <w:rsid w:val="0006580C"/>
    <w:rsid w:val="001071EF"/>
    <w:rsid w:val="00147B2C"/>
    <w:rsid w:val="00152796"/>
    <w:rsid w:val="00210CCF"/>
    <w:rsid w:val="00213A66"/>
    <w:rsid w:val="002C10C8"/>
    <w:rsid w:val="002C2FC8"/>
    <w:rsid w:val="00314F5D"/>
    <w:rsid w:val="00336D68"/>
    <w:rsid w:val="0037427D"/>
    <w:rsid w:val="003A2867"/>
    <w:rsid w:val="00470913"/>
    <w:rsid w:val="004A6762"/>
    <w:rsid w:val="004A72E3"/>
    <w:rsid w:val="004B545C"/>
    <w:rsid w:val="00535E0A"/>
    <w:rsid w:val="00552981"/>
    <w:rsid w:val="005530E7"/>
    <w:rsid w:val="005726D5"/>
    <w:rsid w:val="005771F4"/>
    <w:rsid w:val="005B7F1A"/>
    <w:rsid w:val="00627F6A"/>
    <w:rsid w:val="0067390D"/>
    <w:rsid w:val="00690D94"/>
    <w:rsid w:val="006B74B7"/>
    <w:rsid w:val="006E1F5F"/>
    <w:rsid w:val="006F27E8"/>
    <w:rsid w:val="00723278"/>
    <w:rsid w:val="0072402B"/>
    <w:rsid w:val="00747F08"/>
    <w:rsid w:val="00793D81"/>
    <w:rsid w:val="00795FCD"/>
    <w:rsid w:val="007B77B9"/>
    <w:rsid w:val="007C7986"/>
    <w:rsid w:val="007F7F42"/>
    <w:rsid w:val="0083652E"/>
    <w:rsid w:val="00866915"/>
    <w:rsid w:val="008A6F69"/>
    <w:rsid w:val="008D58B4"/>
    <w:rsid w:val="008E4269"/>
    <w:rsid w:val="00952C52"/>
    <w:rsid w:val="00980727"/>
    <w:rsid w:val="009E3CC8"/>
    <w:rsid w:val="00A15C95"/>
    <w:rsid w:val="00A225EC"/>
    <w:rsid w:val="00A53BEE"/>
    <w:rsid w:val="00A57AAD"/>
    <w:rsid w:val="00A8219C"/>
    <w:rsid w:val="00AA3B3C"/>
    <w:rsid w:val="00B16BCC"/>
    <w:rsid w:val="00B6468B"/>
    <w:rsid w:val="00B8352D"/>
    <w:rsid w:val="00BD3E77"/>
    <w:rsid w:val="00BD3EA7"/>
    <w:rsid w:val="00BF51DA"/>
    <w:rsid w:val="00BF77E8"/>
    <w:rsid w:val="00C124AF"/>
    <w:rsid w:val="00C3077F"/>
    <w:rsid w:val="00C80E99"/>
    <w:rsid w:val="00C820B6"/>
    <w:rsid w:val="00C85161"/>
    <w:rsid w:val="00CD5B62"/>
    <w:rsid w:val="00D0227B"/>
    <w:rsid w:val="00D17961"/>
    <w:rsid w:val="00D47BF1"/>
    <w:rsid w:val="00D54975"/>
    <w:rsid w:val="00E123AD"/>
    <w:rsid w:val="00E2732D"/>
    <w:rsid w:val="00E27B3F"/>
    <w:rsid w:val="00E328D0"/>
    <w:rsid w:val="00E52923"/>
    <w:rsid w:val="00EA53F8"/>
    <w:rsid w:val="00EC1025"/>
    <w:rsid w:val="00F14C35"/>
    <w:rsid w:val="00F2006A"/>
    <w:rsid w:val="00F204C1"/>
    <w:rsid w:val="00F55CC2"/>
    <w:rsid w:val="00F62920"/>
    <w:rsid w:val="00F940AD"/>
    <w:rsid w:val="00FC7D49"/>
    <w:rsid w:val="00FE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81"/>
  </w:style>
  <w:style w:type="paragraph" w:styleId="2">
    <w:name w:val="heading 2"/>
    <w:basedOn w:val="a"/>
    <w:link w:val="20"/>
    <w:uiPriority w:val="9"/>
    <w:qFormat/>
    <w:rsid w:val="006739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39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D54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54975"/>
  </w:style>
  <w:style w:type="character" w:customStyle="1" w:styleId="c0">
    <w:name w:val="c0"/>
    <w:basedOn w:val="a0"/>
    <w:rsid w:val="00D54975"/>
  </w:style>
  <w:style w:type="paragraph" w:styleId="a4">
    <w:name w:val="Normal (Web)"/>
    <w:basedOn w:val="a"/>
    <w:uiPriority w:val="99"/>
    <w:unhideWhenUsed/>
    <w:rsid w:val="0072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5CC2"/>
    <w:rPr>
      <w:b/>
      <w:bCs/>
    </w:rPr>
  </w:style>
  <w:style w:type="paragraph" w:customStyle="1" w:styleId="paragraph">
    <w:name w:val="paragraph"/>
    <w:basedOn w:val="a"/>
    <w:rsid w:val="00210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739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390D"/>
    <w:rPr>
      <w:rFonts w:ascii="Times New Roman" w:eastAsia="Times New Roman" w:hAnsi="Times New Roman" w:cs="Times New Roman"/>
      <w:b/>
      <w:bCs/>
      <w:sz w:val="27"/>
      <w:szCs w:val="27"/>
      <w:lang w:eastAsia="ru-RU"/>
    </w:rPr>
  </w:style>
  <w:style w:type="character" w:customStyle="1" w:styleId="red">
    <w:name w:val="red"/>
    <w:basedOn w:val="a0"/>
    <w:rsid w:val="0067390D"/>
  </w:style>
  <w:style w:type="character" w:styleId="a6">
    <w:name w:val="Hyperlink"/>
    <w:basedOn w:val="a0"/>
    <w:uiPriority w:val="99"/>
    <w:semiHidden/>
    <w:unhideWhenUsed/>
    <w:rsid w:val="0067390D"/>
    <w:rPr>
      <w:color w:val="0000FF"/>
      <w:u w:val="single"/>
    </w:rPr>
  </w:style>
  <w:style w:type="paragraph" w:styleId="a7">
    <w:name w:val="Balloon Text"/>
    <w:basedOn w:val="a"/>
    <w:link w:val="a8"/>
    <w:uiPriority w:val="99"/>
    <w:semiHidden/>
    <w:unhideWhenUsed/>
    <w:rsid w:val="006739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90D"/>
    <w:rPr>
      <w:rFonts w:ascii="Tahoma" w:hAnsi="Tahoma" w:cs="Tahoma"/>
      <w:sz w:val="16"/>
      <w:szCs w:val="16"/>
    </w:rPr>
  </w:style>
  <w:style w:type="paragraph" w:styleId="a9">
    <w:name w:val="header"/>
    <w:basedOn w:val="a"/>
    <w:link w:val="aa"/>
    <w:uiPriority w:val="99"/>
    <w:unhideWhenUsed/>
    <w:rsid w:val="003A28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2867"/>
  </w:style>
  <w:style w:type="paragraph" w:styleId="ab">
    <w:name w:val="footer"/>
    <w:basedOn w:val="a"/>
    <w:link w:val="ac"/>
    <w:uiPriority w:val="99"/>
    <w:unhideWhenUsed/>
    <w:rsid w:val="003A28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2867"/>
  </w:style>
</w:styles>
</file>

<file path=word/webSettings.xml><?xml version="1.0" encoding="utf-8"?>
<w:webSettings xmlns:r="http://schemas.openxmlformats.org/officeDocument/2006/relationships" xmlns:w="http://schemas.openxmlformats.org/wordprocessingml/2006/main">
  <w:divs>
    <w:div w:id="25524306">
      <w:bodyDiv w:val="1"/>
      <w:marLeft w:val="0"/>
      <w:marRight w:val="0"/>
      <w:marTop w:val="0"/>
      <w:marBottom w:val="0"/>
      <w:divBdr>
        <w:top w:val="none" w:sz="0" w:space="0" w:color="auto"/>
        <w:left w:val="none" w:sz="0" w:space="0" w:color="auto"/>
        <w:bottom w:val="none" w:sz="0" w:space="0" w:color="auto"/>
        <w:right w:val="none" w:sz="0" w:space="0" w:color="auto"/>
      </w:divBdr>
    </w:div>
    <w:div w:id="25642765">
      <w:bodyDiv w:val="1"/>
      <w:marLeft w:val="0"/>
      <w:marRight w:val="0"/>
      <w:marTop w:val="0"/>
      <w:marBottom w:val="0"/>
      <w:divBdr>
        <w:top w:val="none" w:sz="0" w:space="0" w:color="auto"/>
        <w:left w:val="none" w:sz="0" w:space="0" w:color="auto"/>
        <w:bottom w:val="none" w:sz="0" w:space="0" w:color="auto"/>
        <w:right w:val="none" w:sz="0" w:space="0" w:color="auto"/>
      </w:divBdr>
    </w:div>
    <w:div w:id="48041041">
      <w:bodyDiv w:val="1"/>
      <w:marLeft w:val="0"/>
      <w:marRight w:val="0"/>
      <w:marTop w:val="0"/>
      <w:marBottom w:val="0"/>
      <w:divBdr>
        <w:top w:val="none" w:sz="0" w:space="0" w:color="auto"/>
        <w:left w:val="none" w:sz="0" w:space="0" w:color="auto"/>
        <w:bottom w:val="none" w:sz="0" w:space="0" w:color="auto"/>
        <w:right w:val="none" w:sz="0" w:space="0" w:color="auto"/>
      </w:divBdr>
    </w:div>
    <w:div w:id="116342087">
      <w:bodyDiv w:val="1"/>
      <w:marLeft w:val="0"/>
      <w:marRight w:val="0"/>
      <w:marTop w:val="0"/>
      <w:marBottom w:val="0"/>
      <w:divBdr>
        <w:top w:val="none" w:sz="0" w:space="0" w:color="auto"/>
        <w:left w:val="none" w:sz="0" w:space="0" w:color="auto"/>
        <w:bottom w:val="none" w:sz="0" w:space="0" w:color="auto"/>
        <w:right w:val="none" w:sz="0" w:space="0" w:color="auto"/>
      </w:divBdr>
    </w:div>
    <w:div w:id="218517785">
      <w:bodyDiv w:val="1"/>
      <w:marLeft w:val="0"/>
      <w:marRight w:val="0"/>
      <w:marTop w:val="0"/>
      <w:marBottom w:val="0"/>
      <w:divBdr>
        <w:top w:val="none" w:sz="0" w:space="0" w:color="auto"/>
        <w:left w:val="none" w:sz="0" w:space="0" w:color="auto"/>
        <w:bottom w:val="none" w:sz="0" w:space="0" w:color="auto"/>
        <w:right w:val="none" w:sz="0" w:space="0" w:color="auto"/>
      </w:divBdr>
    </w:div>
    <w:div w:id="236481019">
      <w:bodyDiv w:val="1"/>
      <w:marLeft w:val="0"/>
      <w:marRight w:val="0"/>
      <w:marTop w:val="0"/>
      <w:marBottom w:val="0"/>
      <w:divBdr>
        <w:top w:val="none" w:sz="0" w:space="0" w:color="auto"/>
        <w:left w:val="none" w:sz="0" w:space="0" w:color="auto"/>
        <w:bottom w:val="none" w:sz="0" w:space="0" w:color="auto"/>
        <w:right w:val="none" w:sz="0" w:space="0" w:color="auto"/>
      </w:divBdr>
    </w:div>
    <w:div w:id="271399206">
      <w:bodyDiv w:val="1"/>
      <w:marLeft w:val="0"/>
      <w:marRight w:val="0"/>
      <w:marTop w:val="0"/>
      <w:marBottom w:val="0"/>
      <w:divBdr>
        <w:top w:val="none" w:sz="0" w:space="0" w:color="auto"/>
        <w:left w:val="none" w:sz="0" w:space="0" w:color="auto"/>
        <w:bottom w:val="none" w:sz="0" w:space="0" w:color="auto"/>
        <w:right w:val="none" w:sz="0" w:space="0" w:color="auto"/>
      </w:divBdr>
      <w:divsChild>
        <w:div w:id="914633426">
          <w:marLeft w:val="0"/>
          <w:marRight w:val="405"/>
          <w:marTop w:val="0"/>
          <w:marBottom w:val="0"/>
          <w:divBdr>
            <w:top w:val="none" w:sz="0" w:space="0" w:color="auto"/>
            <w:left w:val="none" w:sz="0" w:space="0" w:color="auto"/>
            <w:bottom w:val="none" w:sz="0" w:space="0" w:color="auto"/>
            <w:right w:val="none" w:sz="0" w:space="0" w:color="auto"/>
          </w:divBdr>
          <w:divsChild>
            <w:div w:id="1981419336">
              <w:marLeft w:val="0"/>
              <w:marRight w:val="0"/>
              <w:marTop w:val="0"/>
              <w:marBottom w:val="0"/>
              <w:divBdr>
                <w:top w:val="none" w:sz="0" w:space="0" w:color="auto"/>
                <w:left w:val="none" w:sz="0" w:space="0" w:color="auto"/>
                <w:bottom w:val="none" w:sz="0" w:space="0" w:color="auto"/>
                <w:right w:val="none" w:sz="0" w:space="0" w:color="auto"/>
              </w:divBdr>
            </w:div>
          </w:divsChild>
        </w:div>
        <w:div w:id="1280986333">
          <w:marLeft w:val="0"/>
          <w:marRight w:val="0"/>
          <w:marTop w:val="0"/>
          <w:marBottom w:val="345"/>
          <w:divBdr>
            <w:top w:val="none" w:sz="0" w:space="0" w:color="auto"/>
            <w:left w:val="none" w:sz="0" w:space="0" w:color="auto"/>
            <w:bottom w:val="none" w:sz="0" w:space="0" w:color="auto"/>
            <w:right w:val="none" w:sz="0" w:space="0" w:color="auto"/>
          </w:divBdr>
          <w:divsChild>
            <w:div w:id="1893348438">
              <w:marLeft w:val="0"/>
              <w:marRight w:val="0"/>
              <w:marTop w:val="0"/>
              <w:marBottom w:val="0"/>
              <w:divBdr>
                <w:top w:val="none" w:sz="0" w:space="0" w:color="auto"/>
                <w:left w:val="none" w:sz="0" w:space="0" w:color="auto"/>
                <w:bottom w:val="none" w:sz="0" w:space="0" w:color="auto"/>
                <w:right w:val="none" w:sz="0" w:space="0" w:color="auto"/>
              </w:divBdr>
            </w:div>
          </w:divsChild>
        </w:div>
        <w:div w:id="1330056379">
          <w:marLeft w:val="0"/>
          <w:marRight w:val="405"/>
          <w:marTop w:val="0"/>
          <w:marBottom w:val="0"/>
          <w:divBdr>
            <w:top w:val="none" w:sz="0" w:space="0" w:color="auto"/>
            <w:left w:val="none" w:sz="0" w:space="0" w:color="auto"/>
            <w:bottom w:val="none" w:sz="0" w:space="0" w:color="auto"/>
            <w:right w:val="none" w:sz="0" w:space="0" w:color="auto"/>
          </w:divBdr>
          <w:divsChild>
            <w:div w:id="1205482875">
              <w:marLeft w:val="0"/>
              <w:marRight w:val="0"/>
              <w:marTop w:val="0"/>
              <w:marBottom w:val="0"/>
              <w:divBdr>
                <w:top w:val="none" w:sz="0" w:space="0" w:color="auto"/>
                <w:left w:val="none" w:sz="0" w:space="0" w:color="auto"/>
                <w:bottom w:val="none" w:sz="0" w:space="0" w:color="auto"/>
                <w:right w:val="none" w:sz="0" w:space="0" w:color="auto"/>
              </w:divBdr>
            </w:div>
          </w:divsChild>
        </w:div>
        <w:div w:id="1356155185">
          <w:marLeft w:val="0"/>
          <w:marRight w:val="405"/>
          <w:marTop w:val="0"/>
          <w:marBottom w:val="0"/>
          <w:divBdr>
            <w:top w:val="none" w:sz="0" w:space="0" w:color="auto"/>
            <w:left w:val="none" w:sz="0" w:space="0" w:color="auto"/>
            <w:bottom w:val="none" w:sz="0" w:space="0" w:color="auto"/>
            <w:right w:val="none" w:sz="0" w:space="0" w:color="auto"/>
          </w:divBdr>
          <w:divsChild>
            <w:div w:id="7562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3450">
      <w:bodyDiv w:val="1"/>
      <w:marLeft w:val="0"/>
      <w:marRight w:val="0"/>
      <w:marTop w:val="0"/>
      <w:marBottom w:val="0"/>
      <w:divBdr>
        <w:top w:val="none" w:sz="0" w:space="0" w:color="auto"/>
        <w:left w:val="none" w:sz="0" w:space="0" w:color="auto"/>
        <w:bottom w:val="none" w:sz="0" w:space="0" w:color="auto"/>
        <w:right w:val="none" w:sz="0" w:space="0" w:color="auto"/>
      </w:divBdr>
    </w:div>
    <w:div w:id="331178465">
      <w:bodyDiv w:val="1"/>
      <w:marLeft w:val="0"/>
      <w:marRight w:val="0"/>
      <w:marTop w:val="0"/>
      <w:marBottom w:val="0"/>
      <w:divBdr>
        <w:top w:val="none" w:sz="0" w:space="0" w:color="auto"/>
        <w:left w:val="none" w:sz="0" w:space="0" w:color="auto"/>
        <w:bottom w:val="none" w:sz="0" w:space="0" w:color="auto"/>
        <w:right w:val="none" w:sz="0" w:space="0" w:color="auto"/>
      </w:divBdr>
    </w:div>
    <w:div w:id="336617016">
      <w:bodyDiv w:val="1"/>
      <w:marLeft w:val="0"/>
      <w:marRight w:val="0"/>
      <w:marTop w:val="0"/>
      <w:marBottom w:val="0"/>
      <w:divBdr>
        <w:top w:val="none" w:sz="0" w:space="0" w:color="auto"/>
        <w:left w:val="none" w:sz="0" w:space="0" w:color="auto"/>
        <w:bottom w:val="none" w:sz="0" w:space="0" w:color="auto"/>
        <w:right w:val="none" w:sz="0" w:space="0" w:color="auto"/>
      </w:divBdr>
    </w:div>
    <w:div w:id="388312198">
      <w:bodyDiv w:val="1"/>
      <w:marLeft w:val="0"/>
      <w:marRight w:val="0"/>
      <w:marTop w:val="0"/>
      <w:marBottom w:val="0"/>
      <w:divBdr>
        <w:top w:val="none" w:sz="0" w:space="0" w:color="auto"/>
        <w:left w:val="none" w:sz="0" w:space="0" w:color="auto"/>
        <w:bottom w:val="none" w:sz="0" w:space="0" w:color="auto"/>
        <w:right w:val="none" w:sz="0" w:space="0" w:color="auto"/>
      </w:divBdr>
    </w:div>
    <w:div w:id="405691750">
      <w:bodyDiv w:val="1"/>
      <w:marLeft w:val="0"/>
      <w:marRight w:val="0"/>
      <w:marTop w:val="0"/>
      <w:marBottom w:val="0"/>
      <w:divBdr>
        <w:top w:val="none" w:sz="0" w:space="0" w:color="auto"/>
        <w:left w:val="none" w:sz="0" w:space="0" w:color="auto"/>
        <w:bottom w:val="none" w:sz="0" w:space="0" w:color="auto"/>
        <w:right w:val="none" w:sz="0" w:space="0" w:color="auto"/>
      </w:divBdr>
    </w:div>
    <w:div w:id="462188233">
      <w:bodyDiv w:val="1"/>
      <w:marLeft w:val="0"/>
      <w:marRight w:val="0"/>
      <w:marTop w:val="0"/>
      <w:marBottom w:val="0"/>
      <w:divBdr>
        <w:top w:val="none" w:sz="0" w:space="0" w:color="auto"/>
        <w:left w:val="none" w:sz="0" w:space="0" w:color="auto"/>
        <w:bottom w:val="none" w:sz="0" w:space="0" w:color="auto"/>
        <w:right w:val="none" w:sz="0" w:space="0" w:color="auto"/>
      </w:divBdr>
    </w:div>
    <w:div w:id="503252120">
      <w:bodyDiv w:val="1"/>
      <w:marLeft w:val="0"/>
      <w:marRight w:val="0"/>
      <w:marTop w:val="0"/>
      <w:marBottom w:val="0"/>
      <w:divBdr>
        <w:top w:val="none" w:sz="0" w:space="0" w:color="auto"/>
        <w:left w:val="none" w:sz="0" w:space="0" w:color="auto"/>
        <w:bottom w:val="none" w:sz="0" w:space="0" w:color="auto"/>
        <w:right w:val="none" w:sz="0" w:space="0" w:color="auto"/>
      </w:divBdr>
    </w:div>
    <w:div w:id="540558799">
      <w:bodyDiv w:val="1"/>
      <w:marLeft w:val="0"/>
      <w:marRight w:val="0"/>
      <w:marTop w:val="0"/>
      <w:marBottom w:val="0"/>
      <w:divBdr>
        <w:top w:val="none" w:sz="0" w:space="0" w:color="auto"/>
        <w:left w:val="none" w:sz="0" w:space="0" w:color="auto"/>
        <w:bottom w:val="none" w:sz="0" w:space="0" w:color="auto"/>
        <w:right w:val="none" w:sz="0" w:space="0" w:color="auto"/>
      </w:divBdr>
    </w:div>
    <w:div w:id="549003384">
      <w:bodyDiv w:val="1"/>
      <w:marLeft w:val="0"/>
      <w:marRight w:val="0"/>
      <w:marTop w:val="0"/>
      <w:marBottom w:val="0"/>
      <w:divBdr>
        <w:top w:val="none" w:sz="0" w:space="0" w:color="auto"/>
        <w:left w:val="none" w:sz="0" w:space="0" w:color="auto"/>
        <w:bottom w:val="none" w:sz="0" w:space="0" w:color="auto"/>
        <w:right w:val="none" w:sz="0" w:space="0" w:color="auto"/>
      </w:divBdr>
    </w:div>
    <w:div w:id="567349401">
      <w:bodyDiv w:val="1"/>
      <w:marLeft w:val="0"/>
      <w:marRight w:val="0"/>
      <w:marTop w:val="0"/>
      <w:marBottom w:val="0"/>
      <w:divBdr>
        <w:top w:val="none" w:sz="0" w:space="0" w:color="auto"/>
        <w:left w:val="none" w:sz="0" w:space="0" w:color="auto"/>
        <w:bottom w:val="none" w:sz="0" w:space="0" w:color="auto"/>
        <w:right w:val="none" w:sz="0" w:space="0" w:color="auto"/>
      </w:divBdr>
    </w:div>
    <w:div w:id="660163096">
      <w:bodyDiv w:val="1"/>
      <w:marLeft w:val="0"/>
      <w:marRight w:val="0"/>
      <w:marTop w:val="0"/>
      <w:marBottom w:val="0"/>
      <w:divBdr>
        <w:top w:val="none" w:sz="0" w:space="0" w:color="auto"/>
        <w:left w:val="none" w:sz="0" w:space="0" w:color="auto"/>
        <w:bottom w:val="none" w:sz="0" w:space="0" w:color="auto"/>
        <w:right w:val="none" w:sz="0" w:space="0" w:color="auto"/>
      </w:divBdr>
    </w:div>
    <w:div w:id="678696892">
      <w:bodyDiv w:val="1"/>
      <w:marLeft w:val="0"/>
      <w:marRight w:val="0"/>
      <w:marTop w:val="0"/>
      <w:marBottom w:val="0"/>
      <w:divBdr>
        <w:top w:val="none" w:sz="0" w:space="0" w:color="auto"/>
        <w:left w:val="none" w:sz="0" w:space="0" w:color="auto"/>
        <w:bottom w:val="none" w:sz="0" w:space="0" w:color="auto"/>
        <w:right w:val="none" w:sz="0" w:space="0" w:color="auto"/>
      </w:divBdr>
    </w:div>
    <w:div w:id="716779962">
      <w:bodyDiv w:val="1"/>
      <w:marLeft w:val="0"/>
      <w:marRight w:val="0"/>
      <w:marTop w:val="0"/>
      <w:marBottom w:val="0"/>
      <w:divBdr>
        <w:top w:val="none" w:sz="0" w:space="0" w:color="auto"/>
        <w:left w:val="none" w:sz="0" w:space="0" w:color="auto"/>
        <w:bottom w:val="none" w:sz="0" w:space="0" w:color="auto"/>
        <w:right w:val="none" w:sz="0" w:space="0" w:color="auto"/>
      </w:divBdr>
    </w:div>
    <w:div w:id="737675825">
      <w:bodyDiv w:val="1"/>
      <w:marLeft w:val="0"/>
      <w:marRight w:val="0"/>
      <w:marTop w:val="0"/>
      <w:marBottom w:val="0"/>
      <w:divBdr>
        <w:top w:val="none" w:sz="0" w:space="0" w:color="auto"/>
        <w:left w:val="none" w:sz="0" w:space="0" w:color="auto"/>
        <w:bottom w:val="none" w:sz="0" w:space="0" w:color="auto"/>
        <w:right w:val="none" w:sz="0" w:space="0" w:color="auto"/>
      </w:divBdr>
    </w:div>
    <w:div w:id="763958464">
      <w:bodyDiv w:val="1"/>
      <w:marLeft w:val="0"/>
      <w:marRight w:val="0"/>
      <w:marTop w:val="0"/>
      <w:marBottom w:val="0"/>
      <w:divBdr>
        <w:top w:val="none" w:sz="0" w:space="0" w:color="auto"/>
        <w:left w:val="none" w:sz="0" w:space="0" w:color="auto"/>
        <w:bottom w:val="none" w:sz="0" w:space="0" w:color="auto"/>
        <w:right w:val="none" w:sz="0" w:space="0" w:color="auto"/>
      </w:divBdr>
    </w:div>
    <w:div w:id="782653166">
      <w:bodyDiv w:val="1"/>
      <w:marLeft w:val="0"/>
      <w:marRight w:val="0"/>
      <w:marTop w:val="0"/>
      <w:marBottom w:val="0"/>
      <w:divBdr>
        <w:top w:val="none" w:sz="0" w:space="0" w:color="auto"/>
        <w:left w:val="none" w:sz="0" w:space="0" w:color="auto"/>
        <w:bottom w:val="none" w:sz="0" w:space="0" w:color="auto"/>
        <w:right w:val="none" w:sz="0" w:space="0" w:color="auto"/>
      </w:divBdr>
    </w:div>
    <w:div w:id="784422356">
      <w:bodyDiv w:val="1"/>
      <w:marLeft w:val="0"/>
      <w:marRight w:val="0"/>
      <w:marTop w:val="0"/>
      <w:marBottom w:val="0"/>
      <w:divBdr>
        <w:top w:val="none" w:sz="0" w:space="0" w:color="auto"/>
        <w:left w:val="none" w:sz="0" w:space="0" w:color="auto"/>
        <w:bottom w:val="none" w:sz="0" w:space="0" w:color="auto"/>
        <w:right w:val="none" w:sz="0" w:space="0" w:color="auto"/>
      </w:divBdr>
    </w:div>
    <w:div w:id="892733305">
      <w:bodyDiv w:val="1"/>
      <w:marLeft w:val="0"/>
      <w:marRight w:val="0"/>
      <w:marTop w:val="0"/>
      <w:marBottom w:val="0"/>
      <w:divBdr>
        <w:top w:val="none" w:sz="0" w:space="0" w:color="auto"/>
        <w:left w:val="none" w:sz="0" w:space="0" w:color="auto"/>
        <w:bottom w:val="none" w:sz="0" w:space="0" w:color="auto"/>
        <w:right w:val="none" w:sz="0" w:space="0" w:color="auto"/>
      </w:divBdr>
    </w:div>
    <w:div w:id="1024944671">
      <w:bodyDiv w:val="1"/>
      <w:marLeft w:val="0"/>
      <w:marRight w:val="0"/>
      <w:marTop w:val="0"/>
      <w:marBottom w:val="0"/>
      <w:divBdr>
        <w:top w:val="none" w:sz="0" w:space="0" w:color="auto"/>
        <w:left w:val="none" w:sz="0" w:space="0" w:color="auto"/>
        <w:bottom w:val="none" w:sz="0" w:space="0" w:color="auto"/>
        <w:right w:val="none" w:sz="0" w:space="0" w:color="auto"/>
      </w:divBdr>
    </w:div>
    <w:div w:id="1083572326">
      <w:bodyDiv w:val="1"/>
      <w:marLeft w:val="0"/>
      <w:marRight w:val="0"/>
      <w:marTop w:val="0"/>
      <w:marBottom w:val="0"/>
      <w:divBdr>
        <w:top w:val="none" w:sz="0" w:space="0" w:color="auto"/>
        <w:left w:val="none" w:sz="0" w:space="0" w:color="auto"/>
        <w:bottom w:val="none" w:sz="0" w:space="0" w:color="auto"/>
        <w:right w:val="none" w:sz="0" w:space="0" w:color="auto"/>
      </w:divBdr>
    </w:div>
    <w:div w:id="1090351711">
      <w:bodyDiv w:val="1"/>
      <w:marLeft w:val="0"/>
      <w:marRight w:val="0"/>
      <w:marTop w:val="0"/>
      <w:marBottom w:val="0"/>
      <w:divBdr>
        <w:top w:val="none" w:sz="0" w:space="0" w:color="auto"/>
        <w:left w:val="none" w:sz="0" w:space="0" w:color="auto"/>
        <w:bottom w:val="none" w:sz="0" w:space="0" w:color="auto"/>
        <w:right w:val="none" w:sz="0" w:space="0" w:color="auto"/>
      </w:divBdr>
    </w:div>
    <w:div w:id="1136021824">
      <w:bodyDiv w:val="1"/>
      <w:marLeft w:val="0"/>
      <w:marRight w:val="0"/>
      <w:marTop w:val="0"/>
      <w:marBottom w:val="0"/>
      <w:divBdr>
        <w:top w:val="none" w:sz="0" w:space="0" w:color="auto"/>
        <w:left w:val="none" w:sz="0" w:space="0" w:color="auto"/>
        <w:bottom w:val="none" w:sz="0" w:space="0" w:color="auto"/>
        <w:right w:val="none" w:sz="0" w:space="0" w:color="auto"/>
      </w:divBdr>
    </w:div>
    <w:div w:id="1164784686">
      <w:bodyDiv w:val="1"/>
      <w:marLeft w:val="0"/>
      <w:marRight w:val="0"/>
      <w:marTop w:val="0"/>
      <w:marBottom w:val="0"/>
      <w:divBdr>
        <w:top w:val="none" w:sz="0" w:space="0" w:color="auto"/>
        <w:left w:val="none" w:sz="0" w:space="0" w:color="auto"/>
        <w:bottom w:val="none" w:sz="0" w:space="0" w:color="auto"/>
        <w:right w:val="none" w:sz="0" w:space="0" w:color="auto"/>
      </w:divBdr>
    </w:div>
    <w:div w:id="1170023593">
      <w:bodyDiv w:val="1"/>
      <w:marLeft w:val="0"/>
      <w:marRight w:val="0"/>
      <w:marTop w:val="0"/>
      <w:marBottom w:val="0"/>
      <w:divBdr>
        <w:top w:val="none" w:sz="0" w:space="0" w:color="auto"/>
        <w:left w:val="none" w:sz="0" w:space="0" w:color="auto"/>
        <w:bottom w:val="none" w:sz="0" w:space="0" w:color="auto"/>
        <w:right w:val="none" w:sz="0" w:space="0" w:color="auto"/>
      </w:divBdr>
    </w:div>
    <w:div w:id="1214078966">
      <w:bodyDiv w:val="1"/>
      <w:marLeft w:val="0"/>
      <w:marRight w:val="0"/>
      <w:marTop w:val="0"/>
      <w:marBottom w:val="0"/>
      <w:divBdr>
        <w:top w:val="none" w:sz="0" w:space="0" w:color="auto"/>
        <w:left w:val="none" w:sz="0" w:space="0" w:color="auto"/>
        <w:bottom w:val="none" w:sz="0" w:space="0" w:color="auto"/>
        <w:right w:val="none" w:sz="0" w:space="0" w:color="auto"/>
      </w:divBdr>
    </w:div>
    <w:div w:id="1303653832">
      <w:bodyDiv w:val="1"/>
      <w:marLeft w:val="0"/>
      <w:marRight w:val="0"/>
      <w:marTop w:val="0"/>
      <w:marBottom w:val="0"/>
      <w:divBdr>
        <w:top w:val="none" w:sz="0" w:space="0" w:color="auto"/>
        <w:left w:val="none" w:sz="0" w:space="0" w:color="auto"/>
        <w:bottom w:val="none" w:sz="0" w:space="0" w:color="auto"/>
        <w:right w:val="none" w:sz="0" w:space="0" w:color="auto"/>
      </w:divBdr>
    </w:div>
    <w:div w:id="1310524030">
      <w:bodyDiv w:val="1"/>
      <w:marLeft w:val="0"/>
      <w:marRight w:val="0"/>
      <w:marTop w:val="0"/>
      <w:marBottom w:val="0"/>
      <w:divBdr>
        <w:top w:val="none" w:sz="0" w:space="0" w:color="auto"/>
        <w:left w:val="none" w:sz="0" w:space="0" w:color="auto"/>
        <w:bottom w:val="none" w:sz="0" w:space="0" w:color="auto"/>
        <w:right w:val="none" w:sz="0" w:space="0" w:color="auto"/>
      </w:divBdr>
    </w:div>
    <w:div w:id="1334456607">
      <w:bodyDiv w:val="1"/>
      <w:marLeft w:val="0"/>
      <w:marRight w:val="0"/>
      <w:marTop w:val="0"/>
      <w:marBottom w:val="0"/>
      <w:divBdr>
        <w:top w:val="none" w:sz="0" w:space="0" w:color="auto"/>
        <w:left w:val="none" w:sz="0" w:space="0" w:color="auto"/>
        <w:bottom w:val="none" w:sz="0" w:space="0" w:color="auto"/>
        <w:right w:val="none" w:sz="0" w:space="0" w:color="auto"/>
      </w:divBdr>
    </w:div>
    <w:div w:id="1476216493">
      <w:bodyDiv w:val="1"/>
      <w:marLeft w:val="0"/>
      <w:marRight w:val="0"/>
      <w:marTop w:val="0"/>
      <w:marBottom w:val="0"/>
      <w:divBdr>
        <w:top w:val="none" w:sz="0" w:space="0" w:color="auto"/>
        <w:left w:val="none" w:sz="0" w:space="0" w:color="auto"/>
        <w:bottom w:val="none" w:sz="0" w:space="0" w:color="auto"/>
        <w:right w:val="none" w:sz="0" w:space="0" w:color="auto"/>
      </w:divBdr>
    </w:div>
    <w:div w:id="1496074046">
      <w:bodyDiv w:val="1"/>
      <w:marLeft w:val="0"/>
      <w:marRight w:val="0"/>
      <w:marTop w:val="0"/>
      <w:marBottom w:val="0"/>
      <w:divBdr>
        <w:top w:val="none" w:sz="0" w:space="0" w:color="auto"/>
        <w:left w:val="none" w:sz="0" w:space="0" w:color="auto"/>
        <w:bottom w:val="none" w:sz="0" w:space="0" w:color="auto"/>
        <w:right w:val="none" w:sz="0" w:space="0" w:color="auto"/>
      </w:divBdr>
    </w:div>
    <w:div w:id="1518929731">
      <w:bodyDiv w:val="1"/>
      <w:marLeft w:val="0"/>
      <w:marRight w:val="0"/>
      <w:marTop w:val="0"/>
      <w:marBottom w:val="0"/>
      <w:divBdr>
        <w:top w:val="none" w:sz="0" w:space="0" w:color="auto"/>
        <w:left w:val="none" w:sz="0" w:space="0" w:color="auto"/>
        <w:bottom w:val="none" w:sz="0" w:space="0" w:color="auto"/>
        <w:right w:val="none" w:sz="0" w:space="0" w:color="auto"/>
      </w:divBdr>
    </w:div>
    <w:div w:id="1557818959">
      <w:bodyDiv w:val="1"/>
      <w:marLeft w:val="0"/>
      <w:marRight w:val="0"/>
      <w:marTop w:val="0"/>
      <w:marBottom w:val="0"/>
      <w:divBdr>
        <w:top w:val="none" w:sz="0" w:space="0" w:color="auto"/>
        <w:left w:val="none" w:sz="0" w:space="0" w:color="auto"/>
        <w:bottom w:val="none" w:sz="0" w:space="0" w:color="auto"/>
        <w:right w:val="none" w:sz="0" w:space="0" w:color="auto"/>
      </w:divBdr>
    </w:div>
    <w:div w:id="1601572831">
      <w:bodyDiv w:val="1"/>
      <w:marLeft w:val="0"/>
      <w:marRight w:val="0"/>
      <w:marTop w:val="0"/>
      <w:marBottom w:val="0"/>
      <w:divBdr>
        <w:top w:val="none" w:sz="0" w:space="0" w:color="auto"/>
        <w:left w:val="none" w:sz="0" w:space="0" w:color="auto"/>
        <w:bottom w:val="none" w:sz="0" w:space="0" w:color="auto"/>
        <w:right w:val="none" w:sz="0" w:space="0" w:color="auto"/>
      </w:divBdr>
    </w:div>
    <w:div w:id="1636567274">
      <w:bodyDiv w:val="1"/>
      <w:marLeft w:val="0"/>
      <w:marRight w:val="0"/>
      <w:marTop w:val="0"/>
      <w:marBottom w:val="0"/>
      <w:divBdr>
        <w:top w:val="none" w:sz="0" w:space="0" w:color="auto"/>
        <w:left w:val="none" w:sz="0" w:space="0" w:color="auto"/>
        <w:bottom w:val="none" w:sz="0" w:space="0" w:color="auto"/>
        <w:right w:val="none" w:sz="0" w:space="0" w:color="auto"/>
      </w:divBdr>
    </w:div>
    <w:div w:id="1649242633">
      <w:bodyDiv w:val="1"/>
      <w:marLeft w:val="0"/>
      <w:marRight w:val="0"/>
      <w:marTop w:val="0"/>
      <w:marBottom w:val="0"/>
      <w:divBdr>
        <w:top w:val="none" w:sz="0" w:space="0" w:color="auto"/>
        <w:left w:val="none" w:sz="0" w:space="0" w:color="auto"/>
        <w:bottom w:val="none" w:sz="0" w:space="0" w:color="auto"/>
        <w:right w:val="none" w:sz="0" w:space="0" w:color="auto"/>
      </w:divBdr>
    </w:div>
    <w:div w:id="1650868135">
      <w:bodyDiv w:val="1"/>
      <w:marLeft w:val="0"/>
      <w:marRight w:val="0"/>
      <w:marTop w:val="0"/>
      <w:marBottom w:val="0"/>
      <w:divBdr>
        <w:top w:val="none" w:sz="0" w:space="0" w:color="auto"/>
        <w:left w:val="none" w:sz="0" w:space="0" w:color="auto"/>
        <w:bottom w:val="none" w:sz="0" w:space="0" w:color="auto"/>
        <w:right w:val="none" w:sz="0" w:space="0" w:color="auto"/>
      </w:divBdr>
    </w:div>
    <w:div w:id="1702823079">
      <w:bodyDiv w:val="1"/>
      <w:marLeft w:val="0"/>
      <w:marRight w:val="0"/>
      <w:marTop w:val="0"/>
      <w:marBottom w:val="0"/>
      <w:divBdr>
        <w:top w:val="none" w:sz="0" w:space="0" w:color="auto"/>
        <w:left w:val="none" w:sz="0" w:space="0" w:color="auto"/>
        <w:bottom w:val="none" w:sz="0" w:space="0" w:color="auto"/>
        <w:right w:val="none" w:sz="0" w:space="0" w:color="auto"/>
      </w:divBdr>
    </w:div>
    <w:div w:id="1715078583">
      <w:bodyDiv w:val="1"/>
      <w:marLeft w:val="0"/>
      <w:marRight w:val="0"/>
      <w:marTop w:val="0"/>
      <w:marBottom w:val="0"/>
      <w:divBdr>
        <w:top w:val="none" w:sz="0" w:space="0" w:color="auto"/>
        <w:left w:val="none" w:sz="0" w:space="0" w:color="auto"/>
        <w:bottom w:val="none" w:sz="0" w:space="0" w:color="auto"/>
        <w:right w:val="none" w:sz="0" w:space="0" w:color="auto"/>
      </w:divBdr>
    </w:div>
    <w:div w:id="1751996597">
      <w:bodyDiv w:val="1"/>
      <w:marLeft w:val="0"/>
      <w:marRight w:val="0"/>
      <w:marTop w:val="0"/>
      <w:marBottom w:val="0"/>
      <w:divBdr>
        <w:top w:val="none" w:sz="0" w:space="0" w:color="auto"/>
        <w:left w:val="none" w:sz="0" w:space="0" w:color="auto"/>
        <w:bottom w:val="none" w:sz="0" w:space="0" w:color="auto"/>
        <w:right w:val="none" w:sz="0" w:space="0" w:color="auto"/>
      </w:divBdr>
    </w:div>
    <w:div w:id="1752701549">
      <w:bodyDiv w:val="1"/>
      <w:marLeft w:val="0"/>
      <w:marRight w:val="0"/>
      <w:marTop w:val="0"/>
      <w:marBottom w:val="0"/>
      <w:divBdr>
        <w:top w:val="none" w:sz="0" w:space="0" w:color="auto"/>
        <w:left w:val="none" w:sz="0" w:space="0" w:color="auto"/>
        <w:bottom w:val="none" w:sz="0" w:space="0" w:color="auto"/>
        <w:right w:val="none" w:sz="0" w:space="0" w:color="auto"/>
      </w:divBdr>
    </w:div>
    <w:div w:id="1826237693">
      <w:bodyDiv w:val="1"/>
      <w:marLeft w:val="0"/>
      <w:marRight w:val="0"/>
      <w:marTop w:val="0"/>
      <w:marBottom w:val="0"/>
      <w:divBdr>
        <w:top w:val="none" w:sz="0" w:space="0" w:color="auto"/>
        <w:left w:val="none" w:sz="0" w:space="0" w:color="auto"/>
        <w:bottom w:val="none" w:sz="0" w:space="0" w:color="auto"/>
        <w:right w:val="none" w:sz="0" w:space="0" w:color="auto"/>
      </w:divBdr>
    </w:div>
    <w:div w:id="1903246363">
      <w:bodyDiv w:val="1"/>
      <w:marLeft w:val="0"/>
      <w:marRight w:val="0"/>
      <w:marTop w:val="0"/>
      <w:marBottom w:val="0"/>
      <w:divBdr>
        <w:top w:val="none" w:sz="0" w:space="0" w:color="auto"/>
        <w:left w:val="none" w:sz="0" w:space="0" w:color="auto"/>
        <w:bottom w:val="none" w:sz="0" w:space="0" w:color="auto"/>
        <w:right w:val="none" w:sz="0" w:space="0" w:color="auto"/>
      </w:divBdr>
    </w:div>
    <w:div w:id="1934582186">
      <w:bodyDiv w:val="1"/>
      <w:marLeft w:val="0"/>
      <w:marRight w:val="0"/>
      <w:marTop w:val="0"/>
      <w:marBottom w:val="0"/>
      <w:divBdr>
        <w:top w:val="none" w:sz="0" w:space="0" w:color="auto"/>
        <w:left w:val="none" w:sz="0" w:space="0" w:color="auto"/>
        <w:bottom w:val="none" w:sz="0" w:space="0" w:color="auto"/>
        <w:right w:val="none" w:sz="0" w:space="0" w:color="auto"/>
      </w:divBdr>
    </w:div>
    <w:div w:id="1965575905">
      <w:bodyDiv w:val="1"/>
      <w:marLeft w:val="0"/>
      <w:marRight w:val="0"/>
      <w:marTop w:val="0"/>
      <w:marBottom w:val="0"/>
      <w:divBdr>
        <w:top w:val="none" w:sz="0" w:space="0" w:color="auto"/>
        <w:left w:val="none" w:sz="0" w:space="0" w:color="auto"/>
        <w:bottom w:val="none" w:sz="0" w:space="0" w:color="auto"/>
        <w:right w:val="none" w:sz="0" w:space="0" w:color="auto"/>
      </w:divBdr>
    </w:div>
    <w:div w:id="1991131496">
      <w:bodyDiv w:val="1"/>
      <w:marLeft w:val="0"/>
      <w:marRight w:val="0"/>
      <w:marTop w:val="0"/>
      <w:marBottom w:val="0"/>
      <w:divBdr>
        <w:top w:val="none" w:sz="0" w:space="0" w:color="auto"/>
        <w:left w:val="none" w:sz="0" w:space="0" w:color="auto"/>
        <w:bottom w:val="none" w:sz="0" w:space="0" w:color="auto"/>
        <w:right w:val="none" w:sz="0" w:space="0" w:color="auto"/>
      </w:divBdr>
    </w:div>
    <w:div w:id="2018723951">
      <w:bodyDiv w:val="1"/>
      <w:marLeft w:val="0"/>
      <w:marRight w:val="0"/>
      <w:marTop w:val="0"/>
      <w:marBottom w:val="0"/>
      <w:divBdr>
        <w:top w:val="none" w:sz="0" w:space="0" w:color="auto"/>
        <w:left w:val="none" w:sz="0" w:space="0" w:color="auto"/>
        <w:bottom w:val="none" w:sz="0" w:space="0" w:color="auto"/>
        <w:right w:val="none" w:sz="0" w:space="0" w:color="auto"/>
      </w:divBdr>
    </w:div>
    <w:div w:id="2053000400">
      <w:bodyDiv w:val="1"/>
      <w:marLeft w:val="0"/>
      <w:marRight w:val="0"/>
      <w:marTop w:val="0"/>
      <w:marBottom w:val="0"/>
      <w:divBdr>
        <w:top w:val="none" w:sz="0" w:space="0" w:color="auto"/>
        <w:left w:val="none" w:sz="0" w:space="0" w:color="auto"/>
        <w:bottom w:val="none" w:sz="0" w:space="0" w:color="auto"/>
        <w:right w:val="none" w:sz="0" w:space="0" w:color="auto"/>
      </w:divBdr>
    </w:div>
    <w:div w:id="2073458987">
      <w:bodyDiv w:val="1"/>
      <w:marLeft w:val="0"/>
      <w:marRight w:val="0"/>
      <w:marTop w:val="0"/>
      <w:marBottom w:val="0"/>
      <w:divBdr>
        <w:top w:val="none" w:sz="0" w:space="0" w:color="auto"/>
        <w:left w:val="none" w:sz="0" w:space="0" w:color="auto"/>
        <w:bottom w:val="none" w:sz="0" w:space="0" w:color="auto"/>
        <w:right w:val="none" w:sz="0" w:space="0" w:color="auto"/>
      </w:divBdr>
    </w:div>
    <w:div w:id="2116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vedomost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brakeraz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itam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ndia.ru/text/category/holodilmznoe_oborudovanie/" TargetMode="External"/><Relationship Id="rId4" Type="http://schemas.openxmlformats.org/officeDocument/2006/relationships/settings" Target="settings.xml"/><Relationship Id="rId9" Type="http://schemas.openxmlformats.org/officeDocument/2006/relationships/hyperlink" Target="https://e.doumed.ru/610949" TargetMode="External"/><Relationship Id="rId14" Type="http://schemas.openxmlformats.org/officeDocument/2006/relationships/hyperlink" Target="https://pandia.ru/text/category/gotovaya_produk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5FD2-5BFD-41A1-9ED6-02E0157E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14904</Words>
  <Characters>84957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Училель</dc:creator>
  <cp:lastModifiedBy>Миля</cp:lastModifiedBy>
  <cp:revision>3</cp:revision>
  <cp:lastPrinted>2019-10-22T08:06:00Z</cp:lastPrinted>
  <dcterms:created xsi:type="dcterms:W3CDTF">2019-10-18T11:47:00Z</dcterms:created>
  <dcterms:modified xsi:type="dcterms:W3CDTF">2019-10-22T08:12:00Z</dcterms:modified>
</cp:coreProperties>
</file>